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37C48" w14:textId="5AA8257A" w:rsidR="00157867" w:rsidRPr="005E593F" w:rsidRDefault="00157867" w:rsidP="00157867">
      <w:pPr>
        <w:jc w:val="left"/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>様式第２号の１－②【</w:t>
      </w:r>
      <w:r w:rsidRPr="005E593F">
        <w:rPr>
          <w:rFonts w:asciiTheme="minorEastAsia" w:eastAsiaTheme="minorEastAsia" w:hAnsiTheme="minorEastAsia" w:cs="ＭＳ 明朝" w:hint="eastAsia"/>
        </w:rPr>
        <w:t>⑴</w:t>
      </w:r>
      <w:r w:rsidRPr="005E593F">
        <w:rPr>
          <w:rFonts w:asciiTheme="minorEastAsia" w:eastAsiaTheme="minorEastAsia" w:hAnsiTheme="minorEastAsia" w:hint="eastAsia"/>
        </w:rPr>
        <w:t>実務経験のある教員等による授業科目の配置】</w:t>
      </w:r>
    </w:p>
    <w:p w14:paraId="4413BF81" w14:textId="77777777" w:rsidR="00157867" w:rsidRPr="005E593F" w:rsidRDefault="00157867" w:rsidP="00157867">
      <w:pPr>
        <w:spacing w:line="120" w:lineRule="auto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44A6A08A" w14:textId="77777777" w:rsidR="00157867" w:rsidRPr="005E593F" w:rsidRDefault="00157867" w:rsidP="00157867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5E593F">
        <w:rPr>
          <w:rFonts w:asciiTheme="minorEastAsia" w:eastAsiaTheme="minorEastAsia" w:hAnsiTheme="minorEastAsia" w:hint="eastAsia"/>
          <w:sz w:val="21"/>
          <w:szCs w:val="21"/>
        </w:rPr>
        <w:t>※専門学校は、この様式を用いること。大学・短期大学・高等専門学校は、様式第２号の１－①を用いること。</w:t>
      </w:r>
    </w:p>
    <w:p w14:paraId="47699E75" w14:textId="77777777" w:rsidR="00157867" w:rsidRPr="005E593F" w:rsidRDefault="00157867" w:rsidP="00157867">
      <w:pPr>
        <w:spacing w:line="120" w:lineRule="auto"/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100"/>
        <w:gridCol w:w="6286"/>
      </w:tblGrid>
      <w:tr w:rsidR="00157867" w:rsidRPr="00B8351B" w14:paraId="41D741B6" w14:textId="77777777" w:rsidTr="006A310D">
        <w:tc>
          <w:tcPr>
            <w:tcW w:w="2127" w:type="dxa"/>
          </w:tcPr>
          <w:p w14:paraId="39F0BD8E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6378" w:type="dxa"/>
          </w:tcPr>
          <w:p w14:paraId="63A4BC43" w14:textId="68205A35" w:rsidR="00157867" w:rsidRPr="005E593F" w:rsidRDefault="007C1109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C1109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日本ヒューマンセレモニー専門学校</w:t>
            </w:r>
          </w:p>
        </w:tc>
      </w:tr>
      <w:tr w:rsidR="00157867" w:rsidRPr="00B8351B" w14:paraId="1EB06C06" w14:textId="77777777" w:rsidTr="006A310D">
        <w:tc>
          <w:tcPr>
            <w:tcW w:w="2127" w:type="dxa"/>
          </w:tcPr>
          <w:p w14:paraId="7A00C81E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6378" w:type="dxa"/>
          </w:tcPr>
          <w:p w14:paraId="0B0A2169" w14:textId="7B793FF2" w:rsidR="00157867" w:rsidRPr="005E593F" w:rsidRDefault="007C1109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C1109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学校法人　鶴嶺学園</w:t>
            </w:r>
          </w:p>
        </w:tc>
      </w:tr>
    </w:tbl>
    <w:p w14:paraId="712CE277" w14:textId="3A2A0EAE" w:rsidR="00157867" w:rsidRDefault="00157867" w:rsidP="00157867">
      <w:pPr>
        <w:rPr>
          <w:rFonts w:asciiTheme="minorEastAsia" w:eastAsiaTheme="minorEastAsia" w:hAnsiTheme="minorEastAsia"/>
        </w:rPr>
      </w:pPr>
    </w:p>
    <w:p w14:paraId="7A81F842" w14:textId="77777777" w:rsidR="00B75009" w:rsidRPr="005E593F" w:rsidRDefault="00B75009" w:rsidP="00157867">
      <w:pPr>
        <w:rPr>
          <w:rFonts w:asciiTheme="minorEastAsia" w:eastAsiaTheme="minorEastAsia" w:hAnsiTheme="minorEastAsia"/>
        </w:rPr>
      </w:pPr>
    </w:p>
    <w:p w14:paraId="61F8E996" w14:textId="735AB1B6" w:rsidR="00157867" w:rsidRPr="005E593F" w:rsidRDefault="00DC3AC5" w:rsidP="0015786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157867" w:rsidRPr="005E593F">
        <w:rPr>
          <w:rFonts w:asciiTheme="minorEastAsia" w:eastAsiaTheme="minorEastAsia" w:hAnsiTheme="minorEastAsia" w:hint="eastAsia"/>
        </w:rPr>
        <w:t>「実務経験のある教員等による授業科目」の数</w:t>
      </w:r>
    </w:p>
    <w:tbl>
      <w:tblPr>
        <w:tblStyle w:val="a6"/>
        <w:tblW w:w="836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709"/>
        <w:gridCol w:w="1644"/>
        <w:gridCol w:w="1559"/>
        <w:gridCol w:w="482"/>
      </w:tblGrid>
      <w:tr w:rsidR="00157867" w:rsidRPr="00B8351B" w14:paraId="500D22AA" w14:textId="77777777" w:rsidTr="007C1109">
        <w:trPr>
          <w:trHeight w:val="2568"/>
        </w:trPr>
        <w:tc>
          <w:tcPr>
            <w:tcW w:w="1985" w:type="dxa"/>
            <w:vAlign w:val="center"/>
          </w:tcPr>
          <w:p w14:paraId="25261129" w14:textId="77777777" w:rsidR="00157867" w:rsidRPr="005E593F" w:rsidRDefault="00157867" w:rsidP="006A31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課程名</w:t>
            </w:r>
          </w:p>
        </w:tc>
        <w:tc>
          <w:tcPr>
            <w:tcW w:w="1984" w:type="dxa"/>
            <w:vAlign w:val="center"/>
          </w:tcPr>
          <w:p w14:paraId="406D1A6D" w14:textId="77777777" w:rsidR="00157867" w:rsidRPr="005E593F" w:rsidRDefault="00157867" w:rsidP="006A31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学科名</w:t>
            </w:r>
          </w:p>
        </w:tc>
        <w:tc>
          <w:tcPr>
            <w:tcW w:w="709" w:type="dxa"/>
            <w:vAlign w:val="center"/>
          </w:tcPr>
          <w:p w14:paraId="349B9AD8" w14:textId="77777777" w:rsidR="00157867" w:rsidRPr="005E593F" w:rsidRDefault="00157867" w:rsidP="006A31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2"/>
                <w:fitText w:val="550" w:id="1957940736"/>
              </w:rPr>
              <w:t>夜間･</w:t>
            </w: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通信制の場合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509022BD" w14:textId="7482AD5E" w:rsidR="00157867" w:rsidRPr="005E593F" w:rsidRDefault="00157867" w:rsidP="006A310D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  <w:szCs w:val="18"/>
              </w:rPr>
              <w:t>実務経験のある教員等による授業科目の</w:t>
            </w:r>
            <w:r w:rsidR="00A80BDC" w:rsidRPr="005E593F">
              <w:rPr>
                <w:rFonts w:asciiTheme="minorEastAsia" w:eastAsiaTheme="minorEastAsia" w:hAnsiTheme="minorEastAsia" w:hint="eastAsia"/>
                <w:sz w:val="22"/>
                <w:szCs w:val="18"/>
              </w:rPr>
              <w:t>単位数又は</w:t>
            </w:r>
            <w:r w:rsidRPr="005E593F">
              <w:rPr>
                <w:rFonts w:asciiTheme="minorEastAsia" w:eastAsiaTheme="minorEastAsia" w:hAnsiTheme="minorEastAsia" w:hint="eastAsia"/>
                <w:sz w:val="22"/>
                <w:szCs w:val="18"/>
              </w:rPr>
              <w:t>授業時数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1976F" w14:textId="363F8CD8" w:rsidR="00157867" w:rsidRPr="005E593F" w:rsidRDefault="00157867" w:rsidP="006A310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省令で定める</w:t>
            </w:r>
            <w:r w:rsidR="00A80BDC" w:rsidRPr="005E593F">
              <w:rPr>
                <w:rFonts w:asciiTheme="minorEastAsia" w:eastAsiaTheme="minorEastAsia" w:hAnsiTheme="minorEastAsia" w:hint="eastAsia"/>
                <w:sz w:val="22"/>
              </w:rPr>
              <w:t>基準単位数</w:t>
            </w:r>
            <w:r w:rsidR="00A80BDC" w:rsidRPr="005E593F">
              <w:rPr>
                <w:rFonts w:asciiTheme="minorEastAsia" w:eastAsiaTheme="minorEastAsia" w:hAnsiTheme="minorEastAsia"/>
                <w:sz w:val="22"/>
              </w:rPr>
              <w:t>又は</w:t>
            </w:r>
            <w:r w:rsidRPr="005E593F">
              <w:rPr>
                <w:rFonts w:asciiTheme="minorEastAsia" w:eastAsiaTheme="minorEastAsia" w:hAnsiTheme="minorEastAsia" w:hint="eastAsia"/>
                <w:sz w:val="22"/>
              </w:rPr>
              <w:t>授業時数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206B50F2" w14:textId="77777777" w:rsidR="00157867" w:rsidRPr="005E593F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/>
                <w:sz w:val="21"/>
              </w:rPr>
              <w:t>配置困難</w:t>
            </w:r>
          </w:p>
        </w:tc>
      </w:tr>
      <w:tr w:rsidR="007C1109" w:rsidRPr="00B8351B" w14:paraId="6093849E" w14:textId="77777777" w:rsidTr="007C1109">
        <w:trPr>
          <w:trHeight w:val="545"/>
        </w:trPr>
        <w:tc>
          <w:tcPr>
            <w:tcW w:w="1985" w:type="dxa"/>
            <w:vMerge w:val="restart"/>
            <w:vAlign w:val="center"/>
          </w:tcPr>
          <w:p w14:paraId="22F7A9ED" w14:textId="66F9997D" w:rsidR="007C1109" w:rsidRPr="005E593F" w:rsidRDefault="007C1109" w:rsidP="007C1109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商業実務課程</w:t>
            </w:r>
          </w:p>
        </w:tc>
        <w:tc>
          <w:tcPr>
            <w:tcW w:w="1984" w:type="dxa"/>
            <w:vAlign w:val="center"/>
          </w:tcPr>
          <w:p w14:paraId="123EBE98" w14:textId="10824E98" w:rsidR="007C1109" w:rsidRPr="005E593F" w:rsidRDefault="007C1109" w:rsidP="007C1109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フューネラル学科</w:t>
            </w:r>
          </w:p>
        </w:tc>
        <w:tc>
          <w:tcPr>
            <w:tcW w:w="709" w:type="dxa"/>
            <w:vAlign w:val="center"/>
          </w:tcPr>
          <w:p w14:paraId="0C228A5D" w14:textId="165F9619" w:rsidR="007C1109" w:rsidRPr="005E593F" w:rsidRDefault="007C1109" w:rsidP="007C1109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2422CDA8" w14:textId="3ED9210B" w:rsidR="007C1109" w:rsidRPr="005E593F" w:rsidRDefault="007C1109" w:rsidP="007C1109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19</w:t>
            </w:r>
            <w:r w:rsidR="00F67123">
              <w:rPr>
                <w:rFonts w:asciiTheme="minorEastAsia" w:eastAsiaTheme="minorEastAsia" w:hAnsiTheme="minorEastAsia" w:hint="eastAsia"/>
                <w:sz w:val="21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85E86" w14:textId="705652A6" w:rsidR="007C1109" w:rsidRPr="005E593F" w:rsidRDefault="007C1109" w:rsidP="007C1109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160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1B8F393C" w14:textId="77777777" w:rsidR="007C1109" w:rsidRPr="005E593F" w:rsidRDefault="007C1109" w:rsidP="007C110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C1109" w:rsidRPr="00B8351B" w14:paraId="5B63BD01" w14:textId="77777777" w:rsidTr="007C1109">
        <w:trPr>
          <w:trHeight w:val="545"/>
        </w:trPr>
        <w:tc>
          <w:tcPr>
            <w:tcW w:w="1985" w:type="dxa"/>
            <w:vMerge/>
            <w:vAlign w:val="center"/>
          </w:tcPr>
          <w:p w14:paraId="165388BA" w14:textId="77777777" w:rsidR="007C1109" w:rsidRPr="005E593F" w:rsidRDefault="007C1109" w:rsidP="007C1109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3AADA7CF" w14:textId="77777777" w:rsidR="007C1109" w:rsidRDefault="007C1109" w:rsidP="007C1109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エンバーミング</w:t>
            </w:r>
          </w:p>
          <w:p w14:paraId="1DB10D8E" w14:textId="330B93A1" w:rsidR="007C1109" w:rsidRPr="005E593F" w:rsidRDefault="007C1109" w:rsidP="007C1109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学科</w:t>
            </w:r>
          </w:p>
        </w:tc>
        <w:tc>
          <w:tcPr>
            <w:tcW w:w="709" w:type="dxa"/>
            <w:vAlign w:val="center"/>
          </w:tcPr>
          <w:p w14:paraId="2C61CD17" w14:textId="417842BB" w:rsidR="007C1109" w:rsidRPr="005E593F" w:rsidRDefault="007C1109" w:rsidP="007C1109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3F05B04A" w14:textId="3DA4D7C0" w:rsidR="007C1109" w:rsidRPr="005E593F" w:rsidRDefault="007C1109" w:rsidP="007C1109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182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8E4EB" w14:textId="77F5B617" w:rsidR="007C1109" w:rsidRPr="005E593F" w:rsidRDefault="007C1109" w:rsidP="007C1109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160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7F82E3A2" w14:textId="77777777" w:rsidR="007C1109" w:rsidRPr="005E593F" w:rsidRDefault="007C1109" w:rsidP="007C110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C1109" w:rsidRPr="00B8351B" w14:paraId="4AFA36FB" w14:textId="77777777" w:rsidTr="007C1109">
        <w:trPr>
          <w:trHeight w:val="545"/>
        </w:trPr>
        <w:tc>
          <w:tcPr>
            <w:tcW w:w="1985" w:type="dxa"/>
            <w:vMerge w:val="restart"/>
            <w:vAlign w:val="center"/>
          </w:tcPr>
          <w:p w14:paraId="1C56B2A5" w14:textId="77777777" w:rsidR="007C1109" w:rsidRPr="005E593F" w:rsidRDefault="007C1109" w:rsidP="007C1109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45103144" w14:textId="77777777" w:rsidR="007C1109" w:rsidRPr="005E593F" w:rsidRDefault="007C1109" w:rsidP="007C1109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193EE8EE" w14:textId="77777777" w:rsidR="007C1109" w:rsidRPr="005E593F" w:rsidRDefault="007C1109" w:rsidP="007C1109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1D7AA32B" w14:textId="77777777" w:rsidR="007C1109" w:rsidRPr="005E593F" w:rsidRDefault="007C1109" w:rsidP="007C1109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25EA6" w14:textId="77777777" w:rsidR="007C1109" w:rsidRPr="005E593F" w:rsidRDefault="007C1109" w:rsidP="007C1109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  <w:p w14:paraId="1585B85C" w14:textId="77777777" w:rsidR="007C1109" w:rsidRPr="005E593F" w:rsidRDefault="007C1109" w:rsidP="007C1109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45FE61C9" w14:textId="77777777" w:rsidR="007C1109" w:rsidRPr="005E593F" w:rsidRDefault="007C1109" w:rsidP="007C110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C1109" w:rsidRPr="00B8351B" w14:paraId="47009E4D" w14:textId="77777777" w:rsidTr="007C1109">
        <w:trPr>
          <w:trHeight w:val="545"/>
        </w:trPr>
        <w:tc>
          <w:tcPr>
            <w:tcW w:w="1985" w:type="dxa"/>
            <w:vMerge/>
            <w:vAlign w:val="center"/>
          </w:tcPr>
          <w:p w14:paraId="7C1C28A7" w14:textId="77777777" w:rsidR="007C1109" w:rsidRPr="005E593F" w:rsidRDefault="007C1109" w:rsidP="007C1109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5F5076F7" w14:textId="77777777" w:rsidR="007C1109" w:rsidRPr="005E593F" w:rsidRDefault="007C1109" w:rsidP="007C1109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2CF0DBF1" w14:textId="77777777" w:rsidR="007C1109" w:rsidRPr="005E593F" w:rsidRDefault="007C1109" w:rsidP="007C1109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2F3269D8" w14:textId="77777777" w:rsidR="007C1109" w:rsidRPr="005E593F" w:rsidRDefault="007C1109" w:rsidP="007C1109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34D46" w14:textId="77777777" w:rsidR="007C1109" w:rsidRPr="005E593F" w:rsidRDefault="007C1109" w:rsidP="007C1109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4B884D0C" w14:textId="77777777" w:rsidR="007C1109" w:rsidRPr="005E593F" w:rsidRDefault="007C1109" w:rsidP="007C110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C1109" w:rsidRPr="00B8351B" w14:paraId="259A3C3B" w14:textId="77777777" w:rsidTr="007C1109">
        <w:trPr>
          <w:trHeight w:val="545"/>
        </w:trPr>
        <w:tc>
          <w:tcPr>
            <w:tcW w:w="8363" w:type="dxa"/>
            <w:gridSpan w:val="6"/>
          </w:tcPr>
          <w:p w14:paraId="7DC5BABF" w14:textId="77777777" w:rsidR="007C1109" w:rsidRPr="005E593F" w:rsidRDefault="007C1109" w:rsidP="007C1109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（備考）</w:t>
            </w:r>
          </w:p>
        </w:tc>
      </w:tr>
    </w:tbl>
    <w:p w14:paraId="0FECFA09" w14:textId="77777777" w:rsidR="006A310D" w:rsidRDefault="006A310D" w:rsidP="00157867">
      <w:pPr>
        <w:ind w:leftChars="100" w:left="240"/>
        <w:rPr>
          <w:rFonts w:ascii="HG丸ｺﾞｼｯｸM-PRO" w:eastAsia="HG丸ｺﾞｼｯｸM-PRO" w:hAnsi="HG丸ｺﾞｼｯｸM-PRO"/>
          <w:sz w:val="21"/>
        </w:rPr>
      </w:pPr>
    </w:p>
    <w:p w14:paraId="503C93C7" w14:textId="77777777" w:rsidR="00157867" w:rsidRPr="00454709" w:rsidRDefault="00157867" w:rsidP="00157867">
      <w:pPr>
        <w:ind w:leftChars="100" w:left="240"/>
        <w:rPr>
          <w:rFonts w:ascii="HG丸ｺﾞｼｯｸM-PRO" w:eastAsia="HG丸ｺﾞｼｯｸM-PRO" w:hAnsi="HG丸ｺﾞｼｯｸM-PRO"/>
          <w:sz w:val="21"/>
        </w:rPr>
      </w:pPr>
    </w:p>
    <w:p w14:paraId="3EFE123C" w14:textId="563C80BE" w:rsidR="00157867" w:rsidRPr="005E593F" w:rsidRDefault="00DC3AC5" w:rsidP="0015786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</w:t>
      </w:r>
      <w:r w:rsidR="00157867" w:rsidRPr="005E593F">
        <w:rPr>
          <w:rFonts w:asciiTheme="minorEastAsia" w:eastAsiaTheme="minorEastAsia" w:hAnsiTheme="minorEastAsia" w:hint="eastAsia"/>
        </w:rPr>
        <w:t>「実務経験のある教員等による授業科目」の一覧表の公表方法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157867" w:rsidRPr="00D603E7" w14:paraId="2482B5E2" w14:textId="77777777" w:rsidTr="002A71A1">
        <w:trPr>
          <w:trHeight w:val="532"/>
        </w:trPr>
        <w:tc>
          <w:tcPr>
            <w:tcW w:w="8357" w:type="dxa"/>
            <w:tcBorders>
              <w:bottom w:val="single" w:sz="4" w:space="0" w:color="auto"/>
            </w:tcBorders>
            <w:vAlign w:val="center"/>
          </w:tcPr>
          <w:p w14:paraId="340E5294" w14:textId="39BA2BAB" w:rsidR="00157867" w:rsidRPr="00D603E7" w:rsidRDefault="007C1109" w:rsidP="006A31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C1109">
              <w:rPr>
                <w:rFonts w:ascii="ＭＳ 明朝" w:hAnsi="ＭＳ 明朝" w:hint="eastAsia"/>
                <w:sz w:val="21"/>
                <w:szCs w:val="21"/>
              </w:rPr>
              <w:t>学校受付窓口においてファイル保管、だれでも閲覧可能</w:t>
            </w:r>
          </w:p>
        </w:tc>
      </w:tr>
    </w:tbl>
    <w:p w14:paraId="458868D5" w14:textId="7C9D3267" w:rsidR="00157867" w:rsidRDefault="00157867" w:rsidP="005E593F">
      <w:pPr>
        <w:rPr>
          <w:rFonts w:ascii="HG丸ｺﾞｼｯｸM-PRO" w:eastAsia="HG丸ｺﾞｼｯｸM-PRO" w:hAnsi="HG丸ｺﾞｼｯｸM-PRO"/>
          <w:sz w:val="21"/>
        </w:rPr>
      </w:pPr>
    </w:p>
    <w:p w14:paraId="589FCC4F" w14:textId="77777777" w:rsidR="006A310D" w:rsidRPr="002B40E9" w:rsidRDefault="006A310D" w:rsidP="00157867">
      <w:pPr>
        <w:ind w:leftChars="100" w:left="240"/>
        <w:rPr>
          <w:rFonts w:ascii="HG丸ｺﾞｼｯｸM-PRO" w:eastAsia="HG丸ｺﾞｼｯｸM-PRO" w:hAnsi="HG丸ｺﾞｼｯｸM-PRO"/>
          <w:sz w:val="21"/>
        </w:rPr>
      </w:pPr>
    </w:p>
    <w:p w14:paraId="1D2A8308" w14:textId="674576B5" w:rsidR="00157867" w:rsidRPr="005E593F" w:rsidRDefault="00DC3AC5" w:rsidP="0015786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</w:t>
      </w:r>
      <w:r w:rsidR="00157867" w:rsidRPr="005E593F">
        <w:rPr>
          <w:rFonts w:asciiTheme="minorEastAsia" w:eastAsiaTheme="minorEastAsia" w:hAnsiTheme="minorEastAsia" w:hint="eastAsia"/>
        </w:rPr>
        <w:t>要件を満たすことが困難である学科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157867" w:rsidRPr="00B8351B" w14:paraId="05DF84B7" w14:textId="77777777" w:rsidTr="002A71A1">
        <w:trPr>
          <w:trHeight w:val="302"/>
        </w:trPr>
        <w:tc>
          <w:tcPr>
            <w:tcW w:w="8357" w:type="dxa"/>
          </w:tcPr>
          <w:p w14:paraId="02F1809C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</w:rPr>
              <w:t>学科名</w:t>
            </w:r>
          </w:p>
        </w:tc>
      </w:tr>
      <w:tr w:rsidR="00157867" w:rsidRPr="00B8351B" w14:paraId="0C70CE3B" w14:textId="77777777" w:rsidTr="002A71A1">
        <w:trPr>
          <w:trHeight w:val="971"/>
        </w:trPr>
        <w:tc>
          <w:tcPr>
            <w:tcW w:w="8357" w:type="dxa"/>
          </w:tcPr>
          <w:p w14:paraId="6AF3221E" w14:textId="77777777" w:rsidR="00157867" w:rsidRPr="005E593F" w:rsidRDefault="00157867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（困難である理由）</w:t>
            </w:r>
          </w:p>
        </w:tc>
      </w:tr>
    </w:tbl>
    <w:p w14:paraId="67CCCE34" w14:textId="65171728" w:rsidR="00753477" w:rsidRDefault="00753477" w:rsidP="00157867">
      <w:pPr>
        <w:rPr>
          <w:rFonts w:ascii="HGSｺﾞｼｯｸM" w:eastAsia="HGSｺﾞｼｯｸM" w:hAnsi="HG丸ｺﾞｼｯｸM-PRO"/>
          <w:sz w:val="21"/>
          <w:szCs w:val="21"/>
        </w:rPr>
      </w:pPr>
    </w:p>
    <w:p w14:paraId="637718B2" w14:textId="77777777" w:rsidR="00157867" w:rsidRDefault="00157867" w:rsidP="00157867">
      <w:pPr>
        <w:widowControl/>
        <w:jc w:val="left"/>
        <w:rPr>
          <w:rFonts w:ascii="HG丸ｺﾞｼｯｸM-PRO" w:eastAsia="HG丸ｺﾞｼｯｸM-PRO" w:hAnsi="HG丸ｺﾞｼｯｸM-PRO"/>
        </w:rPr>
      </w:pPr>
      <w:r w:rsidRPr="00D603E7">
        <w:rPr>
          <w:rFonts w:ascii="HG丸ｺﾞｼｯｸM-PRO" w:eastAsia="HG丸ｺﾞｼｯｸM-PRO" w:hAnsi="HG丸ｺﾞｼｯｸM-PRO"/>
        </w:rPr>
        <w:br w:type="page"/>
      </w:r>
    </w:p>
    <w:p w14:paraId="3E3830B8" w14:textId="26BE4C98" w:rsidR="009E71E9" w:rsidRPr="005E593F" w:rsidRDefault="00086383" w:rsidP="005E593F">
      <w:pPr>
        <w:widowControl/>
        <w:jc w:val="left"/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lastRenderedPageBreak/>
        <w:t>様式</w:t>
      </w:r>
      <w:r w:rsidR="005B5B9A" w:rsidRPr="005E593F">
        <w:rPr>
          <w:rFonts w:asciiTheme="minorEastAsia" w:eastAsiaTheme="minorEastAsia" w:hAnsiTheme="minorEastAsia" w:hint="eastAsia"/>
        </w:rPr>
        <w:t>第２号</w:t>
      </w:r>
      <w:r w:rsidR="000E03BB" w:rsidRPr="005E593F">
        <w:rPr>
          <w:rFonts w:asciiTheme="minorEastAsia" w:eastAsiaTheme="minorEastAsia" w:hAnsiTheme="minorEastAsia" w:hint="eastAsia"/>
        </w:rPr>
        <w:t>の</w:t>
      </w:r>
      <w:r w:rsidR="005B5B9A" w:rsidRPr="005E593F">
        <w:rPr>
          <w:rFonts w:asciiTheme="minorEastAsia" w:eastAsiaTheme="minorEastAsia" w:hAnsiTheme="minorEastAsia" w:hint="eastAsia"/>
        </w:rPr>
        <w:t>２</w:t>
      </w:r>
      <w:r w:rsidR="000E03BB" w:rsidRPr="005E593F">
        <w:rPr>
          <w:rFonts w:asciiTheme="minorEastAsia" w:eastAsiaTheme="minorEastAsia" w:hAnsiTheme="minorEastAsia" w:hint="eastAsia"/>
        </w:rPr>
        <w:t>－①</w:t>
      </w:r>
      <w:r w:rsidR="00363A18" w:rsidRPr="005E593F">
        <w:rPr>
          <w:rFonts w:asciiTheme="minorEastAsia" w:eastAsiaTheme="minorEastAsia" w:hAnsiTheme="minorEastAsia" w:hint="eastAsia"/>
        </w:rPr>
        <w:t>【</w:t>
      </w:r>
      <w:r w:rsidR="00CE177D" w:rsidRPr="005E593F">
        <w:rPr>
          <w:rFonts w:asciiTheme="minorEastAsia" w:eastAsiaTheme="minorEastAsia" w:hAnsiTheme="minorEastAsia" w:cs="ＭＳ 明朝" w:hint="eastAsia"/>
        </w:rPr>
        <w:t>⑵</w:t>
      </w:r>
      <w:r w:rsidR="00CE177D" w:rsidRPr="005E593F">
        <w:rPr>
          <w:rFonts w:asciiTheme="minorEastAsia" w:eastAsiaTheme="minorEastAsia" w:hAnsiTheme="minorEastAsia" w:cs="ＭＳ 明朝"/>
        </w:rPr>
        <w:t>-①</w:t>
      </w:r>
      <w:r w:rsidR="00E301C9" w:rsidRPr="005E593F">
        <w:rPr>
          <w:rFonts w:asciiTheme="minorEastAsia" w:eastAsiaTheme="minorEastAsia" w:hAnsiTheme="minorEastAsia" w:hint="eastAsia"/>
        </w:rPr>
        <w:t>学外者である</w:t>
      </w:r>
      <w:r w:rsidR="00363A18" w:rsidRPr="005E593F">
        <w:rPr>
          <w:rFonts w:asciiTheme="minorEastAsia" w:eastAsiaTheme="minorEastAsia" w:hAnsiTheme="minorEastAsia" w:hint="eastAsia"/>
        </w:rPr>
        <w:t>理事の</w:t>
      </w:r>
      <w:r w:rsidR="00AD642D" w:rsidRPr="005E593F">
        <w:rPr>
          <w:rFonts w:asciiTheme="minorEastAsia" w:eastAsiaTheme="minorEastAsia" w:hAnsiTheme="minorEastAsia" w:hint="eastAsia"/>
        </w:rPr>
        <w:t>複数配置</w:t>
      </w:r>
      <w:r w:rsidR="00313AEC" w:rsidRPr="005E593F">
        <w:rPr>
          <w:rFonts w:asciiTheme="minorEastAsia" w:eastAsiaTheme="minorEastAsia" w:hAnsiTheme="minorEastAsia" w:hint="eastAsia"/>
        </w:rPr>
        <w:t>】</w:t>
      </w:r>
    </w:p>
    <w:p w14:paraId="7CCCD80C" w14:textId="77777777" w:rsidR="00C016CA" w:rsidRPr="005E593F" w:rsidRDefault="00C016CA" w:rsidP="00C016CA">
      <w:pPr>
        <w:spacing w:line="120" w:lineRule="auto"/>
        <w:rPr>
          <w:rFonts w:asciiTheme="minorEastAsia" w:eastAsiaTheme="minorEastAsia" w:hAnsiTheme="minorEastAsia"/>
        </w:rPr>
      </w:pPr>
    </w:p>
    <w:p w14:paraId="0CB1CCE0" w14:textId="464FCE75" w:rsidR="009E71E9" w:rsidRPr="005E593F" w:rsidRDefault="009E71E9" w:rsidP="000E03BB">
      <w:pPr>
        <w:pStyle w:val="af2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5E593F">
        <w:rPr>
          <w:rFonts w:asciiTheme="minorEastAsia" w:eastAsiaTheme="minorEastAsia" w:hAnsiTheme="minorEastAsia" w:hint="eastAsia"/>
          <w:sz w:val="21"/>
          <w:szCs w:val="21"/>
        </w:rPr>
        <w:t>国立大学法人・独立行政法人国立高等専門学校機構・公立大学法人・学校法人・準学校法人は、こ</w:t>
      </w:r>
      <w:r w:rsidR="000E03BB" w:rsidRPr="005E593F">
        <w:rPr>
          <w:rFonts w:asciiTheme="minorEastAsia" w:eastAsiaTheme="minorEastAsia" w:hAnsiTheme="minorEastAsia" w:hint="eastAsia"/>
          <w:sz w:val="21"/>
          <w:szCs w:val="21"/>
        </w:rPr>
        <w:t>の様式を用いること。これら</w:t>
      </w:r>
      <w:r w:rsidRPr="005E593F">
        <w:rPr>
          <w:rFonts w:asciiTheme="minorEastAsia" w:eastAsiaTheme="minorEastAsia" w:hAnsiTheme="minorEastAsia" w:hint="eastAsia"/>
          <w:sz w:val="21"/>
          <w:szCs w:val="21"/>
        </w:rPr>
        <w:t>以外の設置者は</w:t>
      </w:r>
      <w:r w:rsidR="000E03BB" w:rsidRPr="005E593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8F29D2" w:rsidRPr="005E593F">
        <w:rPr>
          <w:rFonts w:asciiTheme="minorEastAsia" w:eastAsiaTheme="minorEastAsia" w:hAnsiTheme="minorEastAsia" w:hint="eastAsia"/>
          <w:sz w:val="21"/>
          <w:szCs w:val="21"/>
        </w:rPr>
        <w:t>様式第２</w:t>
      </w:r>
      <w:r w:rsidR="000E03BB" w:rsidRPr="005E593F">
        <w:rPr>
          <w:rFonts w:asciiTheme="minorEastAsia" w:eastAsiaTheme="minorEastAsia" w:hAnsiTheme="minorEastAsia" w:hint="eastAsia"/>
          <w:sz w:val="21"/>
          <w:szCs w:val="21"/>
        </w:rPr>
        <w:t>号の２－②</w:t>
      </w:r>
      <w:r w:rsidRPr="005E593F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0E03BB" w:rsidRPr="005E593F">
        <w:rPr>
          <w:rFonts w:asciiTheme="minorEastAsia" w:eastAsiaTheme="minorEastAsia" w:hAnsiTheme="minorEastAsia" w:hint="eastAsia"/>
          <w:sz w:val="21"/>
          <w:szCs w:val="21"/>
        </w:rPr>
        <w:t>用いること</w:t>
      </w:r>
      <w:r w:rsidRPr="005E593F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0AFD7448" w14:textId="77777777" w:rsidR="000E03BB" w:rsidRPr="005E593F" w:rsidRDefault="000E03BB" w:rsidP="00C016CA">
      <w:pPr>
        <w:spacing w:line="120" w:lineRule="auto"/>
        <w:rPr>
          <w:rFonts w:asciiTheme="minorEastAsia" w:eastAsiaTheme="minorEastAsia" w:hAnsiTheme="minorEastAsia"/>
          <w:sz w:val="21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7036"/>
      </w:tblGrid>
      <w:tr w:rsidR="0013154B" w:rsidRPr="00B8351B" w14:paraId="6C225FB5" w14:textId="77777777" w:rsidTr="0059000C">
        <w:tc>
          <w:tcPr>
            <w:tcW w:w="1350" w:type="dxa"/>
          </w:tcPr>
          <w:p w14:paraId="1C0D7289" w14:textId="77777777" w:rsidR="0013154B" w:rsidRPr="005E593F" w:rsidRDefault="0013154B" w:rsidP="001C6C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7036" w:type="dxa"/>
          </w:tcPr>
          <w:p w14:paraId="6A66283B" w14:textId="56CBDEDF" w:rsidR="0013154B" w:rsidRPr="005E593F" w:rsidRDefault="007C1109" w:rsidP="001C6C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日本ヒューマンセレモニー専門学校</w:t>
            </w:r>
          </w:p>
        </w:tc>
      </w:tr>
      <w:tr w:rsidR="0013154B" w:rsidRPr="00B8351B" w14:paraId="3FA918E7" w14:textId="77777777" w:rsidTr="0059000C">
        <w:tc>
          <w:tcPr>
            <w:tcW w:w="1350" w:type="dxa"/>
          </w:tcPr>
          <w:p w14:paraId="7DBEA1C1" w14:textId="77777777" w:rsidR="0013154B" w:rsidRPr="005E593F" w:rsidRDefault="0013154B" w:rsidP="001C6C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7036" w:type="dxa"/>
          </w:tcPr>
          <w:p w14:paraId="4838A1EF" w14:textId="131DA084" w:rsidR="0013154B" w:rsidRPr="005E593F" w:rsidRDefault="007C1109" w:rsidP="001C6C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学校法人　鶴嶺学園</w:t>
            </w:r>
          </w:p>
        </w:tc>
      </w:tr>
    </w:tbl>
    <w:p w14:paraId="552D2FE8" w14:textId="399264A7" w:rsidR="00313AEC" w:rsidRDefault="00313AEC">
      <w:pPr>
        <w:rPr>
          <w:rFonts w:asciiTheme="minorEastAsia" w:eastAsiaTheme="minorEastAsia" w:hAnsiTheme="minorEastAsia"/>
        </w:rPr>
      </w:pPr>
    </w:p>
    <w:p w14:paraId="402C1E41" w14:textId="77777777" w:rsidR="00B75009" w:rsidRPr="005E593F" w:rsidRDefault="00B75009">
      <w:pPr>
        <w:rPr>
          <w:rFonts w:asciiTheme="minorEastAsia" w:eastAsiaTheme="minorEastAsia" w:hAnsiTheme="minorEastAsia"/>
        </w:rPr>
      </w:pPr>
    </w:p>
    <w:p w14:paraId="4193B6E4" w14:textId="667A1D7B" w:rsidR="00DB3000" w:rsidRPr="005E593F" w:rsidRDefault="00DC3AC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DB3000" w:rsidRPr="005E593F">
        <w:rPr>
          <w:rFonts w:asciiTheme="minorEastAsia" w:eastAsiaTheme="minorEastAsia" w:hAnsiTheme="minorEastAsia" w:hint="eastAsia"/>
        </w:rPr>
        <w:t>理事（役員）名簿</w:t>
      </w:r>
      <w:r w:rsidR="00430193" w:rsidRPr="005E593F">
        <w:rPr>
          <w:rFonts w:asciiTheme="minorEastAsia" w:eastAsiaTheme="minorEastAsia" w:hAnsiTheme="minorEastAsia" w:hint="eastAsia"/>
        </w:rPr>
        <w:t>の公表方法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313AEC" w:rsidRPr="00B8351B" w14:paraId="48DD5ACB" w14:textId="77777777" w:rsidTr="007C1109">
        <w:trPr>
          <w:trHeight w:val="532"/>
        </w:trPr>
        <w:tc>
          <w:tcPr>
            <w:tcW w:w="8357" w:type="dxa"/>
            <w:vAlign w:val="center"/>
          </w:tcPr>
          <w:p w14:paraId="5ADC19F9" w14:textId="44EF959D" w:rsidR="00313AEC" w:rsidRPr="005E593F" w:rsidRDefault="007C1109" w:rsidP="007C1109">
            <w:pPr>
              <w:rPr>
                <w:rFonts w:asciiTheme="minorEastAsia" w:eastAsiaTheme="minorEastAsia" w:hAnsiTheme="minorEastAsia"/>
              </w:rPr>
            </w:pPr>
            <w:r w:rsidRPr="00183F68">
              <w:rPr>
                <w:rFonts w:asciiTheme="minorEastAsia" w:eastAsiaTheme="minorEastAsia" w:hAnsiTheme="minorEastAsia" w:hint="eastAsia"/>
                <w:sz w:val="21"/>
              </w:rPr>
              <w:t>学校受付窓口においてファイル保管、だれでも閲覧可能</w:t>
            </w:r>
          </w:p>
        </w:tc>
      </w:tr>
    </w:tbl>
    <w:p w14:paraId="0872F2C1" w14:textId="1B6BC652" w:rsidR="00DF61DB" w:rsidRDefault="00DF61DB">
      <w:pPr>
        <w:rPr>
          <w:rFonts w:asciiTheme="minorEastAsia" w:eastAsiaTheme="minorEastAsia" w:hAnsiTheme="minorEastAsia"/>
        </w:rPr>
      </w:pPr>
    </w:p>
    <w:p w14:paraId="10A3EA85" w14:textId="77777777" w:rsidR="00B75009" w:rsidRPr="005E593F" w:rsidRDefault="00B75009">
      <w:pPr>
        <w:rPr>
          <w:rFonts w:asciiTheme="minorEastAsia" w:eastAsiaTheme="minorEastAsia" w:hAnsiTheme="minorEastAsia"/>
        </w:rPr>
      </w:pPr>
    </w:p>
    <w:p w14:paraId="11FDD281" w14:textId="76848B76" w:rsidR="00DB3000" w:rsidRPr="005E593F" w:rsidRDefault="00DC3AC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</w:t>
      </w:r>
      <w:r w:rsidR="00172E79" w:rsidRPr="005E593F">
        <w:rPr>
          <w:rFonts w:asciiTheme="minorEastAsia" w:eastAsiaTheme="minorEastAsia" w:hAnsiTheme="minorEastAsia" w:hint="eastAsia"/>
        </w:rPr>
        <w:t>学外者</w:t>
      </w:r>
      <w:r w:rsidR="00E301C9" w:rsidRPr="005E593F">
        <w:rPr>
          <w:rFonts w:asciiTheme="minorEastAsia" w:eastAsiaTheme="minorEastAsia" w:hAnsiTheme="minorEastAsia" w:hint="eastAsia"/>
        </w:rPr>
        <w:t>である</w:t>
      </w:r>
      <w:r w:rsidR="00DB3000" w:rsidRPr="005E593F">
        <w:rPr>
          <w:rFonts w:asciiTheme="minorEastAsia" w:eastAsiaTheme="minorEastAsia" w:hAnsiTheme="minorEastAsia" w:hint="eastAsia"/>
        </w:rPr>
        <w:t>理事の一覧表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985"/>
        <w:gridCol w:w="2152"/>
        <w:gridCol w:w="2094"/>
      </w:tblGrid>
      <w:tr w:rsidR="00763472" w:rsidRPr="00B8351B" w14:paraId="251C5F22" w14:textId="77777777" w:rsidTr="007C1109">
        <w:tc>
          <w:tcPr>
            <w:tcW w:w="2126" w:type="dxa"/>
            <w:vAlign w:val="center"/>
          </w:tcPr>
          <w:p w14:paraId="5181502A" w14:textId="77777777" w:rsidR="00763472" w:rsidRPr="005E593F" w:rsidRDefault="00763472" w:rsidP="00E668D6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  <w:szCs w:val="21"/>
              </w:rPr>
              <w:t>常勤・非常勤の別</w:t>
            </w:r>
          </w:p>
        </w:tc>
        <w:tc>
          <w:tcPr>
            <w:tcW w:w="1985" w:type="dxa"/>
            <w:vAlign w:val="center"/>
          </w:tcPr>
          <w:p w14:paraId="68ED4907" w14:textId="77777777" w:rsidR="00763472" w:rsidRPr="005E593F" w:rsidRDefault="00763472" w:rsidP="00E668D6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  <w:szCs w:val="21"/>
              </w:rPr>
              <w:t>前職又は現職</w:t>
            </w:r>
          </w:p>
        </w:tc>
        <w:tc>
          <w:tcPr>
            <w:tcW w:w="2152" w:type="dxa"/>
            <w:vAlign w:val="center"/>
          </w:tcPr>
          <w:p w14:paraId="72176F5A" w14:textId="77777777" w:rsidR="00763472" w:rsidRPr="005E593F" w:rsidRDefault="00763472" w:rsidP="00E668D6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  <w:szCs w:val="21"/>
              </w:rPr>
              <w:t>任期</w:t>
            </w:r>
          </w:p>
        </w:tc>
        <w:tc>
          <w:tcPr>
            <w:tcW w:w="2094" w:type="dxa"/>
            <w:vAlign w:val="center"/>
          </w:tcPr>
          <w:p w14:paraId="0817B96C" w14:textId="77777777" w:rsidR="003D0FBE" w:rsidRPr="005E593F" w:rsidRDefault="00763472" w:rsidP="00E668D6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  <w:szCs w:val="21"/>
              </w:rPr>
              <w:t>担当する職務</w:t>
            </w:r>
            <w:r w:rsidR="003D0FBE" w:rsidRPr="005E593F">
              <w:rPr>
                <w:rFonts w:asciiTheme="minorEastAsia" w:eastAsiaTheme="minorEastAsia" w:hAnsiTheme="minorEastAsia" w:hint="eastAsia"/>
                <w:sz w:val="22"/>
                <w:szCs w:val="21"/>
              </w:rPr>
              <w:t>内容</w:t>
            </w:r>
          </w:p>
          <w:p w14:paraId="1131231A" w14:textId="77777777" w:rsidR="00763472" w:rsidRPr="005E593F" w:rsidRDefault="003D0FBE" w:rsidP="00E668D6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2"/>
                <w:szCs w:val="21"/>
              </w:rPr>
              <w:t>や期待する役割</w:t>
            </w:r>
          </w:p>
        </w:tc>
      </w:tr>
      <w:tr w:rsidR="007C1109" w:rsidRPr="00B8351B" w14:paraId="2AC25080" w14:textId="77777777" w:rsidTr="007C1109">
        <w:trPr>
          <w:trHeight w:val="850"/>
        </w:trPr>
        <w:tc>
          <w:tcPr>
            <w:tcW w:w="2126" w:type="dxa"/>
            <w:vAlign w:val="center"/>
          </w:tcPr>
          <w:p w14:paraId="4C7A6827" w14:textId="51979B52" w:rsidR="007C1109" w:rsidRPr="005E593F" w:rsidRDefault="007C1109" w:rsidP="007C110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非常勤</w:t>
            </w:r>
          </w:p>
        </w:tc>
        <w:tc>
          <w:tcPr>
            <w:tcW w:w="1985" w:type="dxa"/>
            <w:vAlign w:val="center"/>
          </w:tcPr>
          <w:p w14:paraId="0EFA80FB" w14:textId="35ED567A" w:rsidR="007C1109" w:rsidRPr="005E593F" w:rsidRDefault="007C1109" w:rsidP="007C110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東海大学</w:t>
            </w:r>
            <w:r w:rsidR="007121F9">
              <w:rPr>
                <w:rFonts w:asciiTheme="minorEastAsia" w:eastAsiaTheme="minorEastAsia" w:hAnsiTheme="minorEastAsia" w:hint="eastAsia"/>
                <w:sz w:val="22"/>
              </w:rPr>
              <w:t>准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教授</w:t>
            </w:r>
          </w:p>
        </w:tc>
        <w:tc>
          <w:tcPr>
            <w:tcW w:w="2152" w:type="dxa"/>
            <w:vAlign w:val="center"/>
          </w:tcPr>
          <w:p w14:paraId="3B32C45F" w14:textId="449FA441" w:rsidR="007C1109" w:rsidRPr="005E593F" w:rsidRDefault="007C1109" w:rsidP="007C110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令和5年4月1日~令和7年3月31日</w:t>
            </w:r>
          </w:p>
        </w:tc>
        <w:tc>
          <w:tcPr>
            <w:tcW w:w="2094" w:type="dxa"/>
            <w:vAlign w:val="center"/>
          </w:tcPr>
          <w:p w14:paraId="25A44A47" w14:textId="1F3C5B88" w:rsidR="007C1109" w:rsidRPr="005E593F" w:rsidRDefault="007C1109" w:rsidP="007C110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最新の高等教育の情報提供、学園運営に対する助言</w:t>
            </w:r>
          </w:p>
        </w:tc>
      </w:tr>
      <w:tr w:rsidR="007C1109" w:rsidRPr="00B8351B" w14:paraId="213B14C6" w14:textId="77777777" w:rsidTr="007C1109">
        <w:trPr>
          <w:trHeight w:val="850"/>
        </w:trPr>
        <w:tc>
          <w:tcPr>
            <w:tcW w:w="2126" w:type="dxa"/>
            <w:vAlign w:val="center"/>
          </w:tcPr>
          <w:p w14:paraId="7B96F5A5" w14:textId="69902DFF" w:rsidR="007C1109" w:rsidRPr="005E593F" w:rsidRDefault="007C1109" w:rsidP="007C110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非常勤</w:t>
            </w:r>
          </w:p>
        </w:tc>
        <w:tc>
          <w:tcPr>
            <w:tcW w:w="1985" w:type="dxa"/>
            <w:vAlign w:val="center"/>
          </w:tcPr>
          <w:p w14:paraId="5B417550" w14:textId="77777777" w:rsidR="007C1109" w:rsidRDefault="007C1109" w:rsidP="007C110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杏林大学医学部</w:t>
            </w:r>
          </w:p>
          <w:p w14:paraId="695AAF27" w14:textId="793E6A8E" w:rsidR="007C1109" w:rsidRPr="005E593F" w:rsidRDefault="007C1109" w:rsidP="007C110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名誉教授</w:t>
            </w:r>
          </w:p>
        </w:tc>
        <w:tc>
          <w:tcPr>
            <w:tcW w:w="2152" w:type="dxa"/>
            <w:vAlign w:val="center"/>
          </w:tcPr>
          <w:p w14:paraId="56FE60E1" w14:textId="33916ED8" w:rsidR="007C1109" w:rsidRPr="005E593F" w:rsidRDefault="007C1109" w:rsidP="007C110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令和5年4月1日~令和7年3月31日</w:t>
            </w:r>
          </w:p>
        </w:tc>
        <w:tc>
          <w:tcPr>
            <w:tcW w:w="2094" w:type="dxa"/>
            <w:vAlign w:val="center"/>
          </w:tcPr>
          <w:p w14:paraId="77D77F49" w14:textId="69831B18" w:rsidR="007C1109" w:rsidRPr="005E593F" w:rsidRDefault="007C1109" w:rsidP="007C110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最新の高等教育の情報提供、学園運営に対する助言</w:t>
            </w:r>
          </w:p>
        </w:tc>
      </w:tr>
      <w:tr w:rsidR="007C1109" w:rsidRPr="00B8351B" w14:paraId="66AA4877" w14:textId="77777777" w:rsidTr="007C1109">
        <w:trPr>
          <w:trHeight w:val="949"/>
        </w:trPr>
        <w:tc>
          <w:tcPr>
            <w:tcW w:w="8357" w:type="dxa"/>
            <w:gridSpan w:val="4"/>
          </w:tcPr>
          <w:p w14:paraId="7298B024" w14:textId="77777777" w:rsidR="007C1109" w:rsidRPr="005E593F" w:rsidRDefault="007C1109" w:rsidP="007C1109">
            <w:pPr>
              <w:rPr>
                <w:rFonts w:asciiTheme="minorEastAsia" w:eastAsiaTheme="minorEastAsia" w:hAnsiTheme="minorEastAsia"/>
                <w:sz w:val="22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（備考）</w:t>
            </w:r>
          </w:p>
        </w:tc>
      </w:tr>
    </w:tbl>
    <w:p w14:paraId="5EC1E276" w14:textId="156CC494" w:rsidR="00CF7199" w:rsidRPr="00DF61DB" w:rsidRDefault="00CF7199" w:rsidP="00142FC2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14:paraId="4F19A747" w14:textId="77777777" w:rsidR="00313AEC" w:rsidRPr="00D603E7" w:rsidRDefault="00313AEC">
      <w:pPr>
        <w:widowControl/>
        <w:jc w:val="left"/>
        <w:rPr>
          <w:rFonts w:ascii="HG丸ｺﾞｼｯｸM-PRO" w:eastAsia="HG丸ｺﾞｼｯｸM-PRO" w:hAnsi="HG丸ｺﾞｼｯｸM-PRO"/>
        </w:rPr>
      </w:pPr>
      <w:r w:rsidRPr="00D603E7">
        <w:rPr>
          <w:rFonts w:ascii="HG丸ｺﾞｼｯｸM-PRO" w:eastAsia="HG丸ｺﾞｼｯｸM-PRO" w:hAnsi="HG丸ｺﾞｼｯｸM-PRO"/>
        </w:rPr>
        <w:br w:type="page"/>
      </w:r>
    </w:p>
    <w:p w14:paraId="6094A033" w14:textId="60C1FFAC" w:rsidR="00990A5B" w:rsidRPr="005E593F" w:rsidRDefault="00ED0C07" w:rsidP="00990A5B">
      <w:pPr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lastRenderedPageBreak/>
        <w:t>様式</w:t>
      </w:r>
      <w:r w:rsidR="005B5B9A" w:rsidRPr="005E593F">
        <w:rPr>
          <w:rFonts w:asciiTheme="minorEastAsia" w:eastAsiaTheme="minorEastAsia" w:hAnsiTheme="minorEastAsia" w:hint="eastAsia"/>
        </w:rPr>
        <w:t>第２号</w:t>
      </w:r>
      <w:r w:rsidR="00D360A9" w:rsidRPr="005E593F">
        <w:rPr>
          <w:rFonts w:asciiTheme="minorEastAsia" w:eastAsiaTheme="minorEastAsia" w:hAnsiTheme="minorEastAsia" w:hint="eastAsia"/>
        </w:rPr>
        <w:t>の</w:t>
      </w:r>
      <w:r w:rsidR="005B5B9A" w:rsidRPr="005E593F">
        <w:rPr>
          <w:rFonts w:asciiTheme="minorEastAsia" w:eastAsiaTheme="minorEastAsia" w:hAnsiTheme="minorEastAsia" w:hint="eastAsia"/>
        </w:rPr>
        <w:t>３</w:t>
      </w:r>
      <w:r w:rsidR="00D360A9" w:rsidRPr="005E593F">
        <w:rPr>
          <w:rFonts w:asciiTheme="minorEastAsia" w:eastAsiaTheme="minorEastAsia" w:hAnsiTheme="minorEastAsia" w:hint="eastAsia"/>
        </w:rPr>
        <w:t>【</w:t>
      </w:r>
      <w:r w:rsidR="00CE177D" w:rsidRPr="005E593F">
        <w:rPr>
          <w:rFonts w:asciiTheme="minorEastAsia" w:eastAsiaTheme="minorEastAsia" w:hAnsiTheme="minorEastAsia" w:cs="ＭＳ 明朝" w:hint="eastAsia"/>
        </w:rPr>
        <w:t>⑶</w:t>
      </w:r>
      <w:r w:rsidR="00B94D2E" w:rsidRPr="005E593F">
        <w:rPr>
          <w:rFonts w:asciiTheme="minorEastAsia" w:eastAsiaTheme="minorEastAsia" w:hAnsiTheme="minorEastAsia" w:hint="eastAsia"/>
        </w:rPr>
        <w:t>厳格かつ</w:t>
      </w:r>
      <w:r w:rsidR="005203E4" w:rsidRPr="005E593F">
        <w:rPr>
          <w:rFonts w:asciiTheme="minorEastAsia" w:eastAsiaTheme="minorEastAsia" w:hAnsiTheme="minorEastAsia" w:hint="eastAsia"/>
        </w:rPr>
        <w:t>適正</w:t>
      </w:r>
      <w:r w:rsidR="00B94D2E" w:rsidRPr="005E593F">
        <w:rPr>
          <w:rFonts w:asciiTheme="minorEastAsia" w:eastAsiaTheme="minorEastAsia" w:hAnsiTheme="minorEastAsia" w:hint="eastAsia"/>
        </w:rPr>
        <w:t>な成績管理の実施及び</w:t>
      </w:r>
      <w:r w:rsidR="00990A5B" w:rsidRPr="005E593F">
        <w:rPr>
          <w:rFonts w:asciiTheme="minorEastAsia" w:eastAsiaTheme="minorEastAsia" w:hAnsiTheme="minorEastAsia" w:hint="eastAsia"/>
        </w:rPr>
        <w:t>公表】</w:t>
      </w:r>
    </w:p>
    <w:p w14:paraId="6E910FDF" w14:textId="77777777" w:rsidR="008F29D2" w:rsidRPr="005E593F" w:rsidRDefault="008F29D2" w:rsidP="00990A5B">
      <w:pPr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494"/>
        <w:gridCol w:w="6005"/>
      </w:tblGrid>
      <w:tr w:rsidR="0052093A" w:rsidRPr="00D445E6" w14:paraId="361B2C67" w14:textId="77777777" w:rsidTr="002A71A1">
        <w:tc>
          <w:tcPr>
            <w:tcW w:w="2494" w:type="dxa"/>
            <w:vAlign w:val="center"/>
          </w:tcPr>
          <w:p w14:paraId="40D2A569" w14:textId="1CE27BE6" w:rsidR="0052093A" w:rsidRPr="005E593F" w:rsidRDefault="0052093A" w:rsidP="00707B7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6005" w:type="dxa"/>
          </w:tcPr>
          <w:p w14:paraId="6C2081A9" w14:textId="4BF4B135" w:rsidR="0052093A" w:rsidRPr="005E593F" w:rsidRDefault="007121F9" w:rsidP="001C6C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日本ヒューマンセレモニー専門学校</w:t>
            </w:r>
          </w:p>
        </w:tc>
      </w:tr>
      <w:tr w:rsidR="007121F9" w:rsidRPr="00D445E6" w14:paraId="125C9521" w14:textId="77777777" w:rsidTr="002A71A1">
        <w:tc>
          <w:tcPr>
            <w:tcW w:w="2494" w:type="dxa"/>
            <w:vAlign w:val="center"/>
          </w:tcPr>
          <w:p w14:paraId="4B833692" w14:textId="77777777" w:rsidR="007121F9" w:rsidRPr="005E593F" w:rsidRDefault="007121F9" w:rsidP="007121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6005" w:type="dxa"/>
          </w:tcPr>
          <w:p w14:paraId="03D16000" w14:textId="753EDA95" w:rsidR="007121F9" w:rsidRPr="005E593F" w:rsidRDefault="007121F9" w:rsidP="007121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学校法人　鶴嶺学園</w:t>
            </w:r>
          </w:p>
        </w:tc>
      </w:tr>
    </w:tbl>
    <w:p w14:paraId="04D1BE27" w14:textId="544A8A37" w:rsidR="00532EE1" w:rsidRDefault="00532EE1" w:rsidP="009541E6">
      <w:pPr>
        <w:rPr>
          <w:rFonts w:asciiTheme="minorEastAsia" w:eastAsiaTheme="minorEastAsia" w:hAnsiTheme="minorEastAsia"/>
        </w:rPr>
      </w:pPr>
    </w:p>
    <w:p w14:paraId="4AA54B81" w14:textId="77777777" w:rsidR="00B75009" w:rsidRPr="005E593F" w:rsidRDefault="00B75009" w:rsidP="009541E6">
      <w:pPr>
        <w:rPr>
          <w:rFonts w:asciiTheme="minorEastAsia" w:eastAsiaTheme="minorEastAsia" w:hAnsiTheme="minorEastAsia"/>
        </w:rPr>
      </w:pPr>
    </w:p>
    <w:p w14:paraId="7D788341" w14:textId="01FB9C16" w:rsidR="00803BB8" w:rsidRPr="005E593F" w:rsidRDefault="00990A5B" w:rsidP="009541E6">
      <w:pPr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>○</w:t>
      </w:r>
      <w:r w:rsidR="00973197" w:rsidRPr="005E593F">
        <w:rPr>
          <w:rFonts w:asciiTheme="minorEastAsia" w:eastAsiaTheme="minorEastAsia" w:hAnsiTheme="minorEastAsia" w:hint="eastAsia"/>
        </w:rPr>
        <w:t>厳格かつ適正な</w:t>
      </w:r>
      <w:r w:rsidR="002974B1" w:rsidRPr="005E593F">
        <w:rPr>
          <w:rFonts w:asciiTheme="minorEastAsia" w:eastAsiaTheme="minorEastAsia" w:hAnsiTheme="minorEastAsia" w:hint="eastAsia"/>
        </w:rPr>
        <w:t>成績管理の</w:t>
      </w:r>
      <w:r w:rsidR="00803BB8" w:rsidRPr="005E593F">
        <w:rPr>
          <w:rFonts w:asciiTheme="minorEastAsia" w:eastAsiaTheme="minorEastAsia" w:hAnsiTheme="minorEastAsia" w:hint="eastAsia"/>
        </w:rPr>
        <w:t>実施</w:t>
      </w:r>
      <w:r w:rsidR="004028C9" w:rsidRPr="005E593F">
        <w:rPr>
          <w:rFonts w:asciiTheme="minorEastAsia" w:eastAsiaTheme="minorEastAsia" w:hAnsiTheme="minorEastAsia" w:hint="eastAsia"/>
        </w:rPr>
        <w:t>及び公表</w:t>
      </w:r>
      <w:r w:rsidR="00803BB8" w:rsidRPr="005E593F">
        <w:rPr>
          <w:rFonts w:asciiTheme="minorEastAsia" w:eastAsiaTheme="minorEastAsia" w:hAnsiTheme="minorEastAsia" w:hint="eastAsia"/>
        </w:rPr>
        <w:t>の概要</w:t>
      </w:r>
    </w:p>
    <w:tbl>
      <w:tblPr>
        <w:tblW w:w="499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5803"/>
      </w:tblGrid>
      <w:tr w:rsidR="00826890" w:rsidRPr="00D445E6" w14:paraId="0B514D92" w14:textId="77777777" w:rsidTr="002A71A1">
        <w:trPr>
          <w:cantSplit/>
          <w:trHeight w:val="144"/>
        </w:trPr>
        <w:tc>
          <w:tcPr>
            <w:tcW w:w="5000" w:type="pct"/>
            <w:gridSpan w:val="2"/>
            <w:vAlign w:val="center"/>
          </w:tcPr>
          <w:p w14:paraId="465FC505" w14:textId="77777777" w:rsidR="002A71A1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１．</w:t>
            </w:r>
            <w:r w:rsidR="00826890" w:rsidRPr="005E593F">
              <w:rPr>
                <w:rFonts w:asciiTheme="minorEastAsia" w:eastAsiaTheme="minorEastAsia" w:hAnsiTheme="minorEastAsia" w:hint="eastAsia"/>
              </w:rPr>
              <w:t>授業科目について、授業の方法及び内容、到達目標</w:t>
            </w:r>
            <w:r w:rsidR="008F29D2" w:rsidRPr="005E593F">
              <w:rPr>
                <w:rFonts w:asciiTheme="minorEastAsia" w:eastAsiaTheme="minorEastAsia" w:hAnsiTheme="minorEastAsia" w:hint="eastAsia"/>
              </w:rPr>
              <w:t>、成績評価の方法や</w:t>
            </w:r>
          </w:p>
          <w:p w14:paraId="13505172" w14:textId="1ACD05AF" w:rsidR="00826890" w:rsidRPr="005E593F" w:rsidRDefault="008F29D2" w:rsidP="002A71A1">
            <w:pPr>
              <w:ind w:leftChars="100" w:left="240"/>
              <w:rPr>
                <w:rFonts w:asciiTheme="minorEastAsia" w:eastAsiaTheme="minorEastAsia" w:hAnsiTheme="minorEastAsia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基準その他の事項を記載した授業計画</w:t>
            </w:r>
            <w:r w:rsidR="00F238BE">
              <w:rPr>
                <w:rFonts w:asciiTheme="minorEastAsia" w:eastAsiaTheme="minorEastAsia" w:hAnsiTheme="minorEastAsia" w:hint="eastAsia"/>
              </w:rPr>
              <w:t>書</w:t>
            </w:r>
            <w:r w:rsidRPr="005E593F">
              <w:rPr>
                <w:rFonts w:asciiTheme="minorEastAsia" w:eastAsiaTheme="minorEastAsia" w:hAnsiTheme="minorEastAsia"/>
              </w:rPr>
              <w:t>(シラバス)</w:t>
            </w:r>
            <w:r w:rsidR="00826890" w:rsidRPr="005E593F">
              <w:rPr>
                <w:rFonts w:asciiTheme="minorEastAsia" w:eastAsiaTheme="minorEastAsia" w:hAnsiTheme="minorEastAsia" w:hint="eastAsia"/>
              </w:rPr>
              <w:t>を作成し、公表している</w:t>
            </w:r>
            <w:r w:rsidRPr="005E593F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5E593F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2974B1" w:rsidRPr="00D603E7" w14:paraId="4759E271" w14:textId="77777777" w:rsidTr="002A71A1">
        <w:trPr>
          <w:cantSplit/>
          <w:trHeight w:val="3923"/>
        </w:trPr>
        <w:tc>
          <w:tcPr>
            <w:tcW w:w="5000" w:type="pct"/>
            <w:gridSpan w:val="2"/>
          </w:tcPr>
          <w:p w14:paraId="23B67BD1" w14:textId="5733A817" w:rsidR="00646DCF" w:rsidRPr="00B75009" w:rsidRDefault="002974B1" w:rsidP="00547ECA">
            <w:pPr>
              <w:ind w:left="3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75009">
              <w:rPr>
                <w:rFonts w:asciiTheme="minorEastAsia" w:eastAsiaTheme="minorEastAsia" w:hAnsiTheme="minorEastAsia" w:hint="eastAsia"/>
                <w:sz w:val="21"/>
                <w:szCs w:val="21"/>
              </w:rPr>
              <w:t>（授業計画</w:t>
            </w:r>
            <w:r w:rsidR="00646310">
              <w:rPr>
                <w:rFonts w:asciiTheme="minorEastAsia" w:eastAsiaTheme="minorEastAsia" w:hAnsiTheme="minorEastAsia" w:hint="eastAsia"/>
                <w:sz w:val="21"/>
                <w:szCs w:val="21"/>
              </w:rPr>
              <w:t>書</w:t>
            </w:r>
            <w:r w:rsidRPr="00B75009">
              <w:rPr>
                <w:rFonts w:asciiTheme="minorEastAsia" w:eastAsiaTheme="minorEastAsia" w:hAnsiTheme="minorEastAsia" w:hint="eastAsia"/>
                <w:sz w:val="21"/>
                <w:szCs w:val="21"/>
              </w:rPr>
              <w:t>の作成・公表に係る</w:t>
            </w:r>
            <w:r w:rsidR="00547ECA" w:rsidRPr="00B75009">
              <w:rPr>
                <w:rFonts w:asciiTheme="minorEastAsia" w:eastAsiaTheme="minorEastAsia" w:hAnsiTheme="minorEastAsia"/>
                <w:sz w:val="21"/>
                <w:szCs w:val="21"/>
              </w:rPr>
              <w:t>取組の概要</w:t>
            </w:r>
            <w:r w:rsidRPr="00B75009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43018786" w14:textId="77777777" w:rsidR="007121F9" w:rsidRPr="007121F9" w:rsidRDefault="007121F9" w:rsidP="007121F9">
            <w:pPr>
              <w:rPr>
                <w:rFonts w:ascii="HGSｺﾞｼｯｸM" w:eastAsia="HGSｺﾞｼｯｸM" w:hAnsi="HG丸ｺﾞｼｯｸM-PRO"/>
                <w:sz w:val="21"/>
              </w:rPr>
            </w:pPr>
          </w:p>
          <w:p w14:paraId="2CB8FF71" w14:textId="77777777" w:rsidR="007121F9" w:rsidRPr="007121F9" w:rsidRDefault="007121F9" w:rsidP="007121F9">
            <w:pPr>
              <w:ind w:left="36"/>
              <w:rPr>
                <w:rFonts w:asciiTheme="minorEastAsia" w:eastAsiaTheme="minorEastAsia" w:hAnsiTheme="minorEastAsia"/>
              </w:rPr>
            </w:pPr>
          </w:p>
          <w:p w14:paraId="502C4AC5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</w:rPr>
            </w:pPr>
            <w:r w:rsidRPr="007121F9">
              <w:rPr>
                <w:rFonts w:asciiTheme="minorEastAsia" w:eastAsiaTheme="minorEastAsia" w:hAnsiTheme="minorEastAsia" w:hint="eastAsia"/>
              </w:rPr>
              <w:t>・教育課程編成委員会の意見等も考慮し、授業計画の修正等が必要な場合</w:t>
            </w:r>
          </w:p>
          <w:p w14:paraId="4E3D54A9" w14:textId="77777777" w:rsidR="007121F9" w:rsidRPr="007121F9" w:rsidRDefault="007121F9" w:rsidP="007121F9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7121F9">
              <w:rPr>
                <w:rFonts w:asciiTheme="minorEastAsia" w:eastAsiaTheme="minorEastAsia" w:hAnsiTheme="minorEastAsia" w:hint="eastAsia"/>
              </w:rPr>
              <w:t>には、原則的に授業開始の3カ月前までに授業計画を完成させる。</w:t>
            </w:r>
          </w:p>
          <w:p w14:paraId="21E5C338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</w:rPr>
            </w:pPr>
          </w:p>
          <w:p w14:paraId="067EFD6F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</w:rPr>
            </w:pPr>
            <w:r w:rsidRPr="007121F9">
              <w:rPr>
                <w:rFonts w:asciiTheme="minorEastAsia" w:eastAsiaTheme="minorEastAsia" w:hAnsiTheme="minorEastAsia" w:hint="eastAsia"/>
              </w:rPr>
              <w:t>・授業計画に関しては、教員室前及び学校受付窓口にてファイル保管し、</w:t>
            </w:r>
          </w:p>
          <w:p w14:paraId="50CD46BE" w14:textId="77777777" w:rsidR="007121F9" w:rsidRPr="007121F9" w:rsidRDefault="007121F9" w:rsidP="007121F9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7121F9">
              <w:rPr>
                <w:rFonts w:asciiTheme="minorEastAsia" w:eastAsiaTheme="minorEastAsia" w:hAnsiTheme="minorEastAsia" w:hint="eastAsia"/>
              </w:rPr>
              <w:t>だれでも閲覧可能な状態としている。</w:t>
            </w:r>
          </w:p>
          <w:p w14:paraId="6E1FC26F" w14:textId="77777777" w:rsidR="007121F9" w:rsidRPr="007121F9" w:rsidRDefault="007121F9" w:rsidP="007121F9">
            <w:pPr>
              <w:rPr>
                <w:rFonts w:ascii="HGSｺﾞｼｯｸM" w:eastAsia="HGSｺﾞｼｯｸM" w:hAnsi="HG丸ｺﾞｼｯｸM-PRO"/>
                <w:sz w:val="21"/>
              </w:rPr>
            </w:pPr>
          </w:p>
          <w:p w14:paraId="03FA91FA" w14:textId="77777777" w:rsidR="00E50F69" w:rsidRDefault="00E50F69" w:rsidP="00B75009">
            <w:pPr>
              <w:rPr>
                <w:rFonts w:ascii="HGSｺﾞｼｯｸM" w:eastAsia="HGSｺﾞｼｯｸM" w:hAnsi="HG丸ｺﾞｼｯｸM-PRO"/>
                <w:sz w:val="21"/>
              </w:rPr>
            </w:pPr>
          </w:p>
          <w:p w14:paraId="3A0B93A5" w14:textId="77777777" w:rsidR="007121F9" w:rsidRDefault="007121F9" w:rsidP="00B75009">
            <w:pPr>
              <w:rPr>
                <w:rFonts w:ascii="HGSｺﾞｼｯｸM" w:eastAsia="HGSｺﾞｼｯｸM" w:hAnsi="HG丸ｺﾞｼｯｸM-PRO"/>
                <w:sz w:val="21"/>
              </w:rPr>
            </w:pPr>
          </w:p>
          <w:p w14:paraId="55FEAAD0" w14:textId="77777777" w:rsidR="007121F9" w:rsidRDefault="007121F9" w:rsidP="00B75009">
            <w:pPr>
              <w:rPr>
                <w:rFonts w:ascii="HGSｺﾞｼｯｸM" w:eastAsia="HGSｺﾞｼｯｸM" w:hAnsi="HG丸ｺﾞｼｯｸM-PRO"/>
                <w:sz w:val="21"/>
              </w:rPr>
            </w:pPr>
          </w:p>
          <w:p w14:paraId="2DFC6921" w14:textId="692BF263" w:rsidR="007121F9" w:rsidRPr="007121F9" w:rsidRDefault="007121F9" w:rsidP="00B75009">
            <w:pPr>
              <w:rPr>
                <w:rFonts w:ascii="HGSｺﾞｼｯｸM" w:eastAsia="HGSｺﾞｼｯｸM" w:hAnsi="HG丸ｺﾞｼｯｸM-PRO"/>
                <w:sz w:val="21"/>
              </w:rPr>
            </w:pPr>
          </w:p>
        </w:tc>
      </w:tr>
      <w:tr w:rsidR="00D223FC" w:rsidRPr="00D603E7" w14:paraId="552EA739" w14:textId="50A88A46" w:rsidTr="002A71A1">
        <w:trPr>
          <w:cantSplit/>
          <w:trHeight w:val="317"/>
        </w:trPr>
        <w:tc>
          <w:tcPr>
            <w:tcW w:w="1583" w:type="pct"/>
            <w:vAlign w:val="center"/>
          </w:tcPr>
          <w:p w14:paraId="708FBC10" w14:textId="113A3E08" w:rsidR="00D223FC" w:rsidRPr="00105AFF" w:rsidRDefault="00A536C2" w:rsidP="00105A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授業計画</w:t>
            </w:r>
            <w:r w:rsidR="00646310">
              <w:rPr>
                <w:rFonts w:asciiTheme="minorEastAsia" w:eastAsiaTheme="minorEastAsia" w:hAnsiTheme="minorEastAsia" w:hint="eastAsia"/>
                <w:sz w:val="21"/>
                <w:szCs w:val="21"/>
              </w:rPr>
              <w:t>書</w:t>
            </w:r>
            <w:r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D223FC"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公表方法</w:t>
            </w:r>
          </w:p>
        </w:tc>
        <w:tc>
          <w:tcPr>
            <w:tcW w:w="3417" w:type="pct"/>
          </w:tcPr>
          <w:p w14:paraId="0A71C2EB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</w:rPr>
            </w:pPr>
            <w:r w:rsidRPr="007121F9">
              <w:rPr>
                <w:rFonts w:asciiTheme="minorEastAsia" w:eastAsiaTheme="minorEastAsia" w:hAnsiTheme="minorEastAsia" w:hint="eastAsia"/>
              </w:rPr>
              <w:t>教員室前及び学校受付窓口にてファイル保管、</w:t>
            </w:r>
          </w:p>
          <w:p w14:paraId="6CCD7D9D" w14:textId="494F5A95" w:rsidR="00D223FC" w:rsidRPr="00856549" w:rsidRDefault="007121F9" w:rsidP="007121F9">
            <w:pPr>
              <w:rPr>
                <w:rFonts w:ascii="HG丸ｺﾞｼｯｸM-PRO" w:eastAsia="HG丸ｺﾞｼｯｸM-PRO" w:hAnsi="HG丸ｺﾞｼｯｸM-PRO"/>
              </w:rPr>
            </w:pPr>
            <w:r w:rsidRPr="007121F9">
              <w:rPr>
                <w:rFonts w:asciiTheme="minorEastAsia" w:eastAsiaTheme="minorEastAsia" w:hAnsiTheme="minorEastAsia" w:hint="eastAsia"/>
              </w:rPr>
              <w:t>だれでも閲覧可能。</w:t>
            </w:r>
          </w:p>
        </w:tc>
      </w:tr>
      <w:tr w:rsidR="00826890" w:rsidRPr="00D603E7" w14:paraId="5F9BBC51" w14:textId="77777777" w:rsidTr="002A71A1">
        <w:trPr>
          <w:cantSplit/>
          <w:trHeight w:val="64"/>
        </w:trPr>
        <w:tc>
          <w:tcPr>
            <w:tcW w:w="5000" w:type="pct"/>
            <w:gridSpan w:val="2"/>
            <w:vAlign w:val="center"/>
          </w:tcPr>
          <w:p w14:paraId="24D1AC55" w14:textId="77777777" w:rsidR="002A71A1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２．</w:t>
            </w:r>
            <w:r w:rsidR="00973197" w:rsidRPr="005E593F">
              <w:rPr>
                <w:rFonts w:asciiTheme="minorEastAsia" w:eastAsiaTheme="minorEastAsia" w:hAnsiTheme="minorEastAsia" w:hint="eastAsia"/>
              </w:rPr>
              <w:t>学修</w:t>
            </w:r>
            <w:r w:rsidR="00826890" w:rsidRPr="005E593F">
              <w:rPr>
                <w:rFonts w:asciiTheme="minorEastAsia" w:eastAsiaTheme="minorEastAsia" w:hAnsiTheme="minorEastAsia" w:hint="eastAsia"/>
              </w:rPr>
              <w:t>意欲の把握、試験やレポート、卒業論文などの適切な方法により、</w:t>
            </w:r>
          </w:p>
          <w:p w14:paraId="5E50DF84" w14:textId="302C0BE9" w:rsidR="00826890" w:rsidRPr="005E593F" w:rsidRDefault="00826890" w:rsidP="002A71A1">
            <w:pPr>
              <w:ind w:leftChars="100" w:left="240"/>
              <w:rPr>
                <w:rFonts w:asciiTheme="minorEastAsia" w:eastAsiaTheme="minorEastAsia" w:hAnsiTheme="minorEastAsia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学修成果を厳格かつ適正に評価して単位を与え、又は、履修を認定している</w:t>
            </w:r>
            <w:r w:rsidR="008F29D2" w:rsidRPr="005E593F">
              <w:rPr>
                <w:rFonts w:asciiTheme="minorEastAsia" w:eastAsiaTheme="minorEastAsia" w:hAnsiTheme="minorEastAsia" w:hint="eastAsia"/>
              </w:rPr>
              <w:t>こと</w:t>
            </w:r>
            <w:r w:rsidRPr="005E593F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2974B1" w:rsidRPr="007B5983" w14:paraId="75DE8F3C" w14:textId="77777777" w:rsidTr="002A71A1">
        <w:trPr>
          <w:cantSplit/>
          <w:trHeight w:val="4535"/>
        </w:trPr>
        <w:tc>
          <w:tcPr>
            <w:tcW w:w="5000" w:type="pct"/>
            <w:gridSpan w:val="2"/>
          </w:tcPr>
          <w:p w14:paraId="159F9BA7" w14:textId="17808B25" w:rsidR="007B5983" w:rsidRPr="00B75009" w:rsidRDefault="002974B1" w:rsidP="00547E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75009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C97E8A" w:rsidRPr="00B75009"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授業科目の</w:t>
            </w:r>
            <w:r w:rsidR="00547ECA" w:rsidRPr="00B75009">
              <w:rPr>
                <w:rFonts w:asciiTheme="minorEastAsia" w:eastAsiaTheme="minorEastAsia" w:hAnsiTheme="minorEastAsia" w:hint="eastAsia"/>
                <w:sz w:val="21"/>
                <w:szCs w:val="21"/>
              </w:rPr>
              <w:t>学修成果の評価に係る取組の概要</w:t>
            </w:r>
            <w:r w:rsidRPr="00B75009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641A73C0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</w:rPr>
            </w:pPr>
          </w:p>
          <w:p w14:paraId="65D779C5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</w:rPr>
            </w:pPr>
            <w:r w:rsidRPr="007121F9">
              <w:rPr>
                <w:rFonts w:asciiTheme="minorEastAsia" w:eastAsiaTheme="minorEastAsia" w:hAnsiTheme="minorEastAsia" w:hint="eastAsia"/>
              </w:rPr>
              <w:t>・各科目ごとにシラバスによって定められた方法によって評価する。</w:t>
            </w:r>
          </w:p>
          <w:p w14:paraId="16675F6C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</w:rPr>
            </w:pPr>
          </w:p>
          <w:p w14:paraId="16C47872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</w:rPr>
            </w:pPr>
            <w:r w:rsidRPr="007121F9">
              <w:rPr>
                <w:rFonts w:asciiTheme="minorEastAsia" w:eastAsiaTheme="minorEastAsia" w:hAnsiTheme="minorEastAsia" w:hint="eastAsia"/>
              </w:rPr>
              <w:t>・総合点を100点満点とし、A:100～80点、B:79～70点、C:69～60点、</w:t>
            </w:r>
          </w:p>
          <w:p w14:paraId="0A4D6876" w14:textId="77777777" w:rsidR="007121F9" w:rsidRPr="007121F9" w:rsidRDefault="007121F9" w:rsidP="007121F9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7121F9">
              <w:rPr>
                <w:rFonts w:asciiTheme="minorEastAsia" w:eastAsiaTheme="minorEastAsia" w:hAnsiTheme="minorEastAsia" w:hint="eastAsia"/>
              </w:rPr>
              <w:t>D:59点以下で評価する。D評価に関しては、不合格とし履修を認定</w:t>
            </w:r>
          </w:p>
          <w:p w14:paraId="56AD2F70" w14:textId="77777777" w:rsidR="007121F9" w:rsidRPr="007121F9" w:rsidRDefault="007121F9" w:rsidP="007121F9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7121F9">
              <w:rPr>
                <w:rFonts w:asciiTheme="minorEastAsia" w:eastAsiaTheme="minorEastAsia" w:hAnsiTheme="minorEastAsia" w:hint="eastAsia"/>
              </w:rPr>
              <w:t>しない。（再試験対象）</w:t>
            </w:r>
          </w:p>
          <w:p w14:paraId="4D01BAD9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</w:rPr>
            </w:pPr>
          </w:p>
          <w:p w14:paraId="5669E488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</w:rPr>
            </w:pPr>
            <w:r w:rsidRPr="007121F9">
              <w:rPr>
                <w:rFonts w:asciiTheme="minorEastAsia" w:eastAsiaTheme="minorEastAsia" w:hAnsiTheme="minorEastAsia" w:hint="eastAsia"/>
              </w:rPr>
              <w:t>・各科目の総授業時間に対して、30％以上欠席した者の履修認定はしない。</w:t>
            </w:r>
          </w:p>
          <w:p w14:paraId="37711D1C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</w:rPr>
            </w:pPr>
            <w:r w:rsidRPr="007121F9">
              <w:rPr>
                <w:rFonts w:asciiTheme="minorEastAsia" w:eastAsiaTheme="minorEastAsia" w:hAnsiTheme="minorEastAsia" w:hint="eastAsia"/>
              </w:rPr>
              <w:t xml:space="preserve">　（補講の対象）</w:t>
            </w:r>
          </w:p>
          <w:p w14:paraId="09767DA3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</w:rPr>
            </w:pPr>
          </w:p>
          <w:p w14:paraId="21BE8E1D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</w:rPr>
            </w:pPr>
          </w:p>
          <w:p w14:paraId="265EB558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</w:rPr>
            </w:pPr>
          </w:p>
          <w:p w14:paraId="1A5FBD66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</w:rPr>
            </w:pPr>
          </w:p>
          <w:p w14:paraId="2FE16B4F" w14:textId="516772CD" w:rsidR="00E61A95" w:rsidRPr="00B75009" w:rsidRDefault="00E61A95" w:rsidP="00B75009">
            <w:pPr>
              <w:rPr>
                <w:rFonts w:asciiTheme="minorEastAsia" w:eastAsiaTheme="minorEastAsia" w:hAnsiTheme="minorEastAsia"/>
              </w:rPr>
            </w:pPr>
          </w:p>
        </w:tc>
      </w:tr>
      <w:tr w:rsidR="00826890" w:rsidRPr="00D603E7" w14:paraId="42687AD0" w14:textId="77777777" w:rsidTr="002A71A1">
        <w:trPr>
          <w:cantSplit/>
          <w:trHeight w:val="407"/>
        </w:trPr>
        <w:tc>
          <w:tcPr>
            <w:tcW w:w="5000" w:type="pct"/>
            <w:gridSpan w:val="2"/>
            <w:vAlign w:val="center"/>
          </w:tcPr>
          <w:p w14:paraId="7629F352" w14:textId="53B948C7" w:rsidR="00826890" w:rsidRPr="005E593F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３．</w:t>
            </w:r>
            <w:r w:rsidR="00826890" w:rsidRPr="005E593F">
              <w:rPr>
                <w:rFonts w:asciiTheme="minorEastAsia" w:eastAsiaTheme="minorEastAsia" w:hAnsiTheme="minorEastAsia" w:hint="eastAsia"/>
              </w:rPr>
              <w:t>成績評価において、</w:t>
            </w:r>
            <w:r w:rsidR="00680CE5">
              <w:rPr>
                <w:rFonts w:asciiTheme="minorEastAsia" w:eastAsiaTheme="minorEastAsia" w:hAnsiTheme="minorEastAsia"/>
              </w:rPr>
              <w:t>ＧＰＡ</w:t>
            </w:r>
            <w:r w:rsidR="009856AA" w:rsidRPr="005E593F">
              <w:rPr>
                <w:rFonts w:asciiTheme="minorEastAsia" w:eastAsiaTheme="minorEastAsia" w:hAnsiTheme="minorEastAsia" w:hint="eastAsia"/>
              </w:rPr>
              <w:t>等</w:t>
            </w:r>
            <w:r w:rsidR="00826890" w:rsidRPr="005E593F">
              <w:rPr>
                <w:rFonts w:asciiTheme="minorEastAsia" w:eastAsiaTheme="minorEastAsia" w:hAnsiTheme="minorEastAsia"/>
              </w:rPr>
              <w:t>の客観的な指標を設定し、公表するとともに、成績の分布状況の把握をはじめ、適切に実施している</w:t>
            </w:r>
            <w:r w:rsidR="008F29D2" w:rsidRPr="005E593F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5E593F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2974B1" w:rsidRPr="00071D7F" w14:paraId="321C2B0C" w14:textId="77777777" w:rsidTr="002A71A1">
        <w:trPr>
          <w:cantSplit/>
          <w:trHeight w:val="3969"/>
        </w:trPr>
        <w:tc>
          <w:tcPr>
            <w:tcW w:w="5000" w:type="pct"/>
            <w:gridSpan w:val="2"/>
          </w:tcPr>
          <w:p w14:paraId="22E8A770" w14:textId="77777777" w:rsidR="00E61A95" w:rsidRDefault="002974B1" w:rsidP="00B750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911D63"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客観的</w:t>
            </w:r>
            <w:r w:rsidR="00C74A0C"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な指標の設定・公表及び</w:t>
            </w:r>
            <w:r w:rsidR="00C97E8A"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成績評価の</w:t>
            </w:r>
            <w:r w:rsidR="00C74A0C"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適切な実施</w:t>
            </w:r>
            <w:r w:rsidR="00C97E8A"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に係る取組の概要</w:t>
            </w:r>
            <w:r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14C8E78F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</w:rPr>
            </w:pPr>
          </w:p>
          <w:p w14:paraId="7A6822C0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</w:rPr>
            </w:pPr>
            <w:r w:rsidRPr="007121F9">
              <w:rPr>
                <w:rFonts w:asciiTheme="minorEastAsia" w:eastAsiaTheme="minorEastAsia" w:hAnsiTheme="minorEastAsia" w:hint="eastAsia"/>
              </w:rPr>
              <w:t>・GPAを採用。</w:t>
            </w:r>
          </w:p>
          <w:p w14:paraId="080A1CBC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</w:rPr>
            </w:pPr>
          </w:p>
          <w:p w14:paraId="06FD0AE1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</w:rPr>
            </w:pPr>
            <w:r w:rsidRPr="007121F9">
              <w:rPr>
                <w:rFonts w:asciiTheme="minorEastAsia" w:eastAsiaTheme="minorEastAsia" w:hAnsiTheme="minorEastAsia" w:hint="eastAsia"/>
              </w:rPr>
              <w:t>・GPA値の算出方法：Ａ評価：３、Ｂ評価：２、Ｃ評価：１、</w:t>
            </w:r>
          </w:p>
          <w:p w14:paraId="3496FE28" w14:textId="77777777" w:rsidR="007121F9" w:rsidRPr="007121F9" w:rsidRDefault="007121F9" w:rsidP="007121F9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7121F9">
              <w:rPr>
                <w:rFonts w:asciiTheme="minorEastAsia" w:eastAsiaTheme="minorEastAsia" w:hAnsiTheme="minorEastAsia" w:hint="eastAsia"/>
              </w:rPr>
              <w:t>Ｄ評価：０として、各教科の評価点の合計を科目数で除して算出する。</w:t>
            </w:r>
          </w:p>
          <w:p w14:paraId="1FA102A6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</w:rPr>
            </w:pPr>
          </w:p>
          <w:p w14:paraId="7EEF6408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</w:rPr>
            </w:pPr>
            <w:r w:rsidRPr="007121F9">
              <w:rPr>
                <w:rFonts w:asciiTheme="minorEastAsia" w:eastAsiaTheme="minorEastAsia" w:hAnsiTheme="minorEastAsia" w:hint="eastAsia"/>
              </w:rPr>
              <w:t>・GPA値を成績表に記載するとともに、GPA値の分布票を掲示する。</w:t>
            </w:r>
          </w:p>
          <w:p w14:paraId="40DD7CEB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C0E2083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501EC9A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5DE8D77" w14:textId="77777777" w:rsidR="007121F9" w:rsidRPr="007121F9" w:rsidRDefault="007121F9" w:rsidP="007121F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AE22E6E" w14:textId="7B48621B" w:rsidR="00B75009" w:rsidRPr="007121F9" w:rsidRDefault="00B75009" w:rsidP="00B750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223FC" w:rsidRPr="00D603E7" w14:paraId="64EA9BDB" w14:textId="403CDEC7" w:rsidTr="002A71A1">
        <w:trPr>
          <w:cantSplit/>
          <w:trHeight w:val="317"/>
        </w:trPr>
        <w:tc>
          <w:tcPr>
            <w:tcW w:w="1583" w:type="pct"/>
            <w:vAlign w:val="center"/>
          </w:tcPr>
          <w:p w14:paraId="44E79058" w14:textId="77777777" w:rsidR="00A536C2" w:rsidRPr="00105AFF" w:rsidRDefault="00A536C2" w:rsidP="00105A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客観的な指標の</w:t>
            </w:r>
          </w:p>
          <w:p w14:paraId="7439B53B" w14:textId="276E134F" w:rsidR="00D223FC" w:rsidRPr="005E593F" w:rsidRDefault="00A536C2" w:rsidP="00105AFF">
            <w:pPr>
              <w:jc w:val="center"/>
              <w:rPr>
                <w:rFonts w:asciiTheme="minorEastAsia" w:eastAsiaTheme="minorEastAsia" w:hAnsiTheme="minorEastAsia"/>
              </w:rPr>
            </w:pPr>
            <w:r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算出方法の</w:t>
            </w:r>
            <w:r w:rsidR="00D223FC"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公表方法</w:t>
            </w:r>
          </w:p>
        </w:tc>
        <w:tc>
          <w:tcPr>
            <w:tcW w:w="3417" w:type="pct"/>
          </w:tcPr>
          <w:p w14:paraId="7A421B4E" w14:textId="77777777" w:rsidR="002A71A1" w:rsidRPr="002A71A1" w:rsidRDefault="002A71A1" w:rsidP="002A71A1">
            <w:pPr>
              <w:rPr>
                <w:rFonts w:asciiTheme="minorEastAsia" w:eastAsiaTheme="minorEastAsia" w:hAnsiTheme="minorEastAsia"/>
              </w:rPr>
            </w:pPr>
            <w:r w:rsidRPr="002A71A1">
              <w:rPr>
                <w:rFonts w:asciiTheme="minorEastAsia" w:eastAsiaTheme="minorEastAsia" w:hAnsiTheme="minorEastAsia" w:hint="eastAsia"/>
              </w:rPr>
              <w:t>教員室前及び学校受付窓口にてファイル保管、</w:t>
            </w:r>
          </w:p>
          <w:p w14:paraId="7A3B416B" w14:textId="551E7F63" w:rsidR="00D223FC" w:rsidRPr="00D603E7" w:rsidRDefault="002A71A1" w:rsidP="002A71A1">
            <w:pPr>
              <w:rPr>
                <w:rFonts w:ascii="HG丸ｺﾞｼｯｸM-PRO" w:eastAsia="HG丸ｺﾞｼｯｸM-PRO" w:hAnsi="HG丸ｺﾞｼｯｸM-PRO"/>
              </w:rPr>
            </w:pPr>
            <w:r w:rsidRPr="002A71A1">
              <w:rPr>
                <w:rFonts w:asciiTheme="minorEastAsia" w:eastAsiaTheme="minorEastAsia" w:hAnsiTheme="minorEastAsia" w:hint="eastAsia"/>
              </w:rPr>
              <w:t>だれでも閲覧可能。</w:t>
            </w:r>
          </w:p>
        </w:tc>
      </w:tr>
      <w:tr w:rsidR="00826890" w:rsidRPr="00D603E7" w14:paraId="5235A63D" w14:textId="77777777" w:rsidTr="002A71A1">
        <w:trPr>
          <w:cantSplit/>
          <w:trHeight w:val="64"/>
        </w:trPr>
        <w:tc>
          <w:tcPr>
            <w:tcW w:w="5000" w:type="pct"/>
            <w:gridSpan w:val="2"/>
            <w:vAlign w:val="center"/>
          </w:tcPr>
          <w:p w14:paraId="7DAC3336" w14:textId="55B5645D" w:rsidR="00826890" w:rsidRPr="005E593F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４．</w:t>
            </w:r>
            <w:r w:rsidR="00826890" w:rsidRPr="005E593F">
              <w:rPr>
                <w:rFonts w:asciiTheme="minorEastAsia" w:eastAsiaTheme="minorEastAsia" w:hAnsiTheme="minorEastAsia" w:hint="eastAsia"/>
              </w:rPr>
              <w:t>卒業の認定に関する方針を定め、公表するとともに、適切に実施している</w:t>
            </w:r>
            <w:r w:rsidR="008F29D2" w:rsidRPr="005E593F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5E593F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826890" w:rsidRPr="00D603E7" w14:paraId="5B131FD2" w14:textId="77777777" w:rsidTr="002A71A1">
        <w:trPr>
          <w:cantSplit/>
          <w:trHeight w:val="3969"/>
        </w:trPr>
        <w:tc>
          <w:tcPr>
            <w:tcW w:w="5000" w:type="pct"/>
            <w:gridSpan w:val="2"/>
          </w:tcPr>
          <w:p w14:paraId="22BE5D49" w14:textId="77777777" w:rsidR="00B15C86" w:rsidRPr="00B75009" w:rsidRDefault="00792A6F" w:rsidP="00547E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75009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（卒業の認定方針の策定・公表・適切な実施に係る</w:t>
            </w:r>
            <w:r w:rsidR="00547ECA" w:rsidRPr="00B75009">
              <w:rPr>
                <w:rFonts w:asciiTheme="minorEastAsia" w:eastAsiaTheme="minorEastAsia" w:hAnsiTheme="minorEastAsia" w:hint="eastAsia"/>
                <w:sz w:val="21"/>
                <w:szCs w:val="21"/>
              </w:rPr>
              <w:t>取組の概要</w:t>
            </w:r>
            <w:r w:rsidR="00826890" w:rsidRPr="00B75009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19CE30F4" w14:textId="77777777" w:rsidR="002A71A1" w:rsidRPr="002A71A1" w:rsidRDefault="002A71A1" w:rsidP="002A71A1">
            <w:pPr>
              <w:rPr>
                <w:rFonts w:ascii="HG丸ｺﾞｼｯｸM-PRO" w:eastAsia="HG丸ｺﾞｼｯｸM-PRO" w:hAnsi="HG丸ｺﾞｼｯｸM-PRO"/>
              </w:rPr>
            </w:pPr>
          </w:p>
          <w:p w14:paraId="1638CB6C" w14:textId="77777777" w:rsidR="002A71A1" w:rsidRPr="002A71A1" w:rsidRDefault="002A71A1" w:rsidP="002A71A1">
            <w:pPr>
              <w:rPr>
                <w:rFonts w:asciiTheme="minorEastAsia" w:eastAsiaTheme="minorEastAsia" w:hAnsiTheme="minorEastAsia"/>
              </w:rPr>
            </w:pPr>
            <w:r w:rsidRPr="002A71A1">
              <w:rPr>
                <w:rFonts w:asciiTheme="minorEastAsia" w:eastAsiaTheme="minorEastAsia" w:hAnsiTheme="minorEastAsia" w:hint="eastAsia"/>
              </w:rPr>
              <w:t>・卒業認定に関しては、教育課程における全科目の修了をもって認定する。</w:t>
            </w:r>
          </w:p>
          <w:p w14:paraId="1BE0AC5A" w14:textId="77777777" w:rsidR="002A71A1" w:rsidRPr="002A71A1" w:rsidRDefault="002A71A1" w:rsidP="002A71A1">
            <w:pPr>
              <w:rPr>
                <w:rFonts w:asciiTheme="minorEastAsia" w:eastAsiaTheme="minorEastAsia" w:hAnsiTheme="minorEastAsia"/>
              </w:rPr>
            </w:pPr>
          </w:p>
          <w:p w14:paraId="1540C26D" w14:textId="77777777" w:rsidR="002A71A1" w:rsidRPr="002A71A1" w:rsidRDefault="002A71A1" w:rsidP="002A71A1">
            <w:pPr>
              <w:rPr>
                <w:rFonts w:asciiTheme="minorEastAsia" w:eastAsiaTheme="minorEastAsia" w:hAnsiTheme="minorEastAsia"/>
              </w:rPr>
            </w:pPr>
            <w:r w:rsidRPr="002A71A1">
              <w:rPr>
                <w:rFonts w:asciiTheme="minorEastAsia" w:eastAsiaTheme="minorEastAsia" w:hAnsiTheme="minorEastAsia" w:hint="eastAsia"/>
              </w:rPr>
              <w:t>・資格取得ポイント20ポイント以上の取得。</w:t>
            </w:r>
          </w:p>
          <w:p w14:paraId="706F9F3E" w14:textId="77777777" w:rsidR="002A71A1" w:rsidRPr="002A71A1" w:rsidRDefault="002A71A1" w:rsidP="002A71A1">
            <w:pPr>
              <w:rPr>
                <w:rFonts w:asciiTheme="minorEastAsia" w:eastAsiaTheme="minorEastAsia" w:hAnsiTheme="minorEastAsia"/>
              </w:rPr>
            </w:pPr>
          </w:p>
          <w:p w14:paraId="053D10F4" w14:textId="77777777" w:rsidR="002A71A1" w:rsidRPr="002A71A1" w:rsidRDefault="002A71A1" w:rsidP="002A71A1">
            <w:pPr>
              <w:rPr>
                <w:rFonts w:asciiTheme="minorEastAsia" w:eastAsiaTheme="minorEastAsia" w:hAnsiTheme="minorEastAsia"/>
              </w:rPr>
            </w:pPr>
            <w:r w:rsidRPr="002A71A1">
              <w:rPr>
                <w:rFonts w:asciiTheme="minorEastAsia" w:eastAsiaTheme="minorEastAsia" w:hAnsiTheme="minorEastAsia" w:hint="eastAsia"/>
              </w:rPr>
              <w:t>・教職員による卒業認定会議において認定する。</w:t>
            </w:r>
          </w:p>
          <w:p w14:paraId="12C004D6" w14:textId="77777777" w:rsidR="002A71A1" w:rsidRPr="002A71A1" w:rsidRDefault="002A71A1" w:rsidP="002A71A1">
            <w:pPr>
              <w:rPr>
                <w:rFonts w:asciiTheme="minorEastAsia" w:eastAsiaTheme="minorEastAsia" w:hAnsiTheme="minorEastAsia"/>
              </w:rPr>
            </w:pPr>
          </w:p>
          <w:p w14:paraId="6B862EF3" w14:textId="77777777" w:rsidR="002A71A1" w:rsidRPr="002A71A1" w:rsidRDefault="002A71A1" w:rsidP="002A71A1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15C41CBC" w14:textId="77777777" w:rsidR="002A71A1" w:rsidRPr="002A71A1" w:rsidRDefault="002A71A1" w:rsidP="002A71A1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1F8F26E6" w14:textId="77777777" w:rsidR="002A71A1" w:rsidRPr="002A71A1" w:rsidRDefault="002A71A1" w:rsidP="002A71A1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37733DB5" w14:textId="4A67C9E3" w:rsidR="00105AFF" w:rsidRPr="002A71A1" w:rsidRDefault="00105AFF" w:rsidP="00B75009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D223FC" w:rsidRPr="00D603E7" w14:paraId="6BCA2338" w14:textId="1B3D8900" w:rsidTr="002A71A1">
        <w:trPr>
          <w:cantSplit/>
          <w:trHeight w:val="317"/>
        </w:trPr>
        <w:tc>
          <w:tcPr>
            <w:tcW w:w="1583" w:type="pct"/>
            <w:vAlign w:val="center"/>
          </w:tcPr>
          <w:p w14:paraId="092D9BA8" w14:textId="77777777" w:rsidR="00A536C2" w:rsidRPr="00105AFF" w:rsidRDefault="00A536C2" w:rsidP="00105A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卒業の認定に関する</w:t>
            </w:r>
          </w:p>
          <w:p w14:paraId="76F9E4C4" w14:textId="37F7CBED" w:rsidR="00D223FC" w:rsidRPr="005E593F" w:rsidRDefault="00A536C2" w:rsidP="00105AFF">
            <w:pPr>
              <w:jc w:val="center"/>
              <w:rPr>
                <w:rFonts w:asciiTheme="minorEastAsia" w:eastAsiaTheme="minorEastAsia" w:hAnsiTheme="minorEastAsia"/>
              </w:rPr>
            </w:pPr>
            <w:r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方針の</w:t>
            </w:r>
            <w:r w:rsidR="00D223FC" w:rsidRPr="00105AFF">
              <w:rPr>
                <w:rFonts w:asciiTheme="minorEastAsia" w:eastAsiaTheme="minorEastAsia" w:hAnsiTheme="minorEastAsia" w:hint="eastAsia"/>
                <w:sz w:val="21"/>
                <w:szCs w:val="21"/>
              </w:rPr>
              <w:t>公表方法</w:t>
            </w:r>
          </w:p>
        </w:tc>
        <w:tc>
          <w:tcPr>
            <w:tcW w:w="3417" w:type="pct"/>
          </w:tcPr>
          <w:p w14:paraId="489DDF71" w14:textId="77777777" w:rsidR="002A71A1" w:rsidRPr="002A71A1" w:rsidRDefault="002A71A1" w:rsidP="002A71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71A1">
              <w:rPr>
                <w:rFonts w:asciiTheme="minorEastAsia" w:eastAsiaTheme="minorEastAsia" w:hAnsiTheme="minorEastAsia" w:hint="eastAsia"/>
                <w:sz w:val="21"/>
                <w:szCs w:val="21"/>
              </w:rPr>
              <w:t>・インターネット（学則に記載）</w:t>
            </w:r>
          </w:p>
          <w:p w14:paraId="6B91C67E" w14:textId="77777777" w:rsidR="002A71A1" w:rsidRPr="002A71A1" w:rsidRDefault="002A71A1" w:rsidP="002A71A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71A1">
              <w:rPr>
                <w:rFonts w:asciiTheme="minorEastAsia" w:eastAsiaTheme="minorEastAsia" w:hAnsiTheme="minorEastAsia"/>
                <w:sz w:val="21"/>
              </w:rPr>
              <w:t>https://humanceremony.ac.jp/information-disclosure/</w:t>
            </w:r>
          </w:p>
          <w:p w14:paraId="5278C4D0" w14:textId="77777777" w:rsidR="002A71A1" w:rsidRPr="002A71A1" w:rsidRDefault="002A71A1" w:rsidP="002A71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71A1">
              <w:rPr>
                <w:rFonts w:asciiTheme="minorEastAsia" w:eastAsiaTheme="minorEastAsia" w:hAnsiTheme="minorEastAsia" w:hint="eastAsia"/>
                <w:sz w:val="21"/>
                <w:szCs w:val="21"/>
              </w:rPr>
              <w:t>・学生生活ガイドは、学生配布及び受付窓口にて</w:t>
            </w:r>
          </w:p>
          <w:p w14:paraId="7E232EE8" w14:textId="77777777" w:rsidR="002A71A1" w:rsidRPr="002A71A1" w:rsidRDefault="002A71A1" w:rsidP="002A71A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71A1">
              <w:rPr>
                <w:rFonts w:asciiTheme="minorEastAsia" w:eastAsiaTheme="minorEastAsia" w:hAnsiTheme="minorEastAsia" w:hint="eastAsia"/>
                <w:sz w:val="21"/>
                <w:szCs w:val="21"/>
              </w:rPr>
              <w:t>だれでも閲覧可能。</w:t>
            </w:r>
          </w:p>
          <w:p w14:paraId="22BD8344" w14:textId="77777777" w:rsidR="00D223FC" w:rsidRDefault="00D223FC" w:rsidP="00547E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E45A9C8" w14:textId="77777777" w:rsidR="00AC42F7" w:rsidRDefault="00AC42F7" w:rsidP="00AC42F7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p w14:paraId="0B8CF241" w14:textId="78F34A39" w:rsidR="00E6180D" w:rsidRDefault="00E6180D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/>
          <w:sz w:val="21"/>
        </w:rPr>
        <w:br w:type="page"/>
      </w:r>
    </w:p>
    <w:p w14:paraId="1A49292A" w14:textId="4B89D05B" w:rsidR="00825A20" w:rsidRPr="005E593F" w:rsidRDefault="008F29D2" w:rsidP="00825A20">
      <w:pPr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lastRenderedPageBreak/>
        <w:t>様式第２号の４－②</w:t>
      </w:r>
      <w:r w:rsidR="00825A20" w:rsidRPr="005E593F">
        <w:rPr>
          <w:rFonts w:asciiTheme="minorEastAsia" w:eastAsiaTheme="minorEastAsia" w:hAnsiTheme="minorEastAsia" w:hint="eastAsia"/>
        </w:rPr>
        <w:t>【</w:t>
      </w:r>
      <w:r w:rsidR="00CE177D" w:rsidRPr="005E593F">
        <w:rPr>
          <w:rFonts w:asciiTheme="minorEastAsia" w:eastAsiaTheme="minorEastAsia" w:hAnsiTheme="minorEastAsia" w:cs="ＭＳ 明朝" w:hint="eastAsia"/>
        </w:rPr>
        <w:t>⑷</w:t>
      </w:r>
      <w:r w:rsidR="00825A20" w:rsidRPr="005E593F">
        <w:rPr>
          <w:rFonts w:asciiTheme="minorEastAsia" w:eastAsiaTheme="minorEastAsia" w:hAnsiTheme="minorEastAsia" w:hint="eastAsia"/>
        </w:rPr>
        <w:t>財務・経営情報の</w:t>
      </w:r>
      <w:r w:rsidR="00BE26EF" w:rsidRPr="005E593F">
        <w:rPr>
          <w:rFonts w:asciiTheme="minorEastAsia" w:eastAsiaTheme="minorEastAsia" w:hAnsiTheme="minorEastAsia" w:hint="eastAsia"/>
        </w:rPr>
        <w:t>公表</w:t>
      </w:r>
      <w:r w:rsidR="00825A20" w:rsidRPr="005E593F">
        <w:rPr>
          <w:rFonts w:asciiTheme="minorEastAsia" w:eastAsiaTheme="minorEastAsia" w:hAnsiTheme="minorEastAsia" w:hint="eastAsia"/>
        </w:rPr>
        <w:t>（専門学校）】</w:t>
      </w:r>
    </w:p>
    <w:p w14:paraId="5657EA58" w14:textId="77777777" w:rsidR="00C016CA" w:rsidRPr="005E593F" w:rsidRDefault="00C016CA" w:rsidP="00CA3C56">
      <w:pPr>
        <w:spacing w:line="72" w:lineRule="auto"/>
        <w:rPr>
          <w:rFonts w:asciiTheme="minorEastAsia" w:eastAsiaTheme="minorEastAsia" w:hAnsiTheme="minorEastAsia"/>
        </w:rPr>
      </w:pPr>
    </w:p>
    <w:p w14:paraId="3BF01BAD" w14:textId="4D2A5F82" w:rsidR="008F29D2" w:rsidRPr="005E593F" w:rsidRDefault="008F29D2" w:rsidP="00CA3C56">
      <w:pPr>
        <w:ind w:left="210" w:hangingChars="100" w:hanging="210"/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  <w:sz w:val="21"/>
          <w:szCs w:val="21"/>
        </w:rPr>
        <w:t>※専門学校は、この様式を用いること。大学・短期大学・高等専門学校は、様式第２号の４－①を用いること。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100"/>
        <w:gridCol w:w="6286"/>
      </w:tblGrid>
      <w:tr w:rsidR="00825A20" w:rsidRPr="00917F6F" w14:paraId="1AA7B7B0" w14:textId="77777777" w:rsidTr="008E461E">
        <w:tc>
          <w:tcPr>
            <w:tcW w:w="2127" w:type="dxa"/>
            <w:vAlign w:val="center"/>
          </w:tcPr>
          <w:p w14:paraId="03BCFF03" w14:textId="77777777" w:rsidR="00825A20" w:rsidRPr="005E593F" w:rsidRDefault="00825A20" w:rsidP="008E46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48FC5E6" w14:textId="5F57C0CC" w:rsidR="00825A20" w:rsidRPr="005E593F" w:rsidRDefault="002422AE" w:rsidP="008E46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日本ヒューマンセレモニー専門学校</w:t>
            </w:r>
          </w:p>
        </w:tc>
      </w:tr>
      <w:tr w:rsidR="00825A20" w:rsidRPr="00917F6F" w14:paraId="01A7FC00" w14:textId="77777777" w:rsidTr="008E461E">
        <w:tc>
          <w:tcPr>
            <w:tcW w:w="2127" w:type="dxa"/>
            <w:vAlign w:val="center"/>
          </w:tcPr>
          <w:p w14:paraId="2F3E9815" w14:textId="77777777" w:rsidR="00825A20" w:rsidRPr="005E593F" w:rsidRDefault="00825A20" w:rsidP="008E46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F5D1980" w14:textId="2958391D" w:rsidR="00825A20" w:rsidRPr="005E593F" w:rsidRDefault="002422AE" w:rsidP="008E46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学校法人　鶴嶺学園</w:t>
            </w:r>
          </w:p>
        </w:tc>
      </w:tr>
    </w:tbl>
    <w:p w14:paraId="247B3DD4" w14:textId="2CD155A1" w:rsidR="00825A20" w:rsidRDefault="00825A20" w:rsidP="00825A20">
      <w:pPr>
        <w:rPr>
          <w:rFonts w:asciiTheme="minorEastAsia" w:eastAsiaTheme="minorEastAsia" w:hAnsiTheme="minorEastAsia"/>
        </w:rPr>
      </w:pPr>
    </w:p>
    <w:p w14:paraId="26FFBFD7" w14:textId="5619C5FE" w:rsidR="00825A20" w:rsidRPr="005E593F" w:rsidRDefault="00484B56" w:rsidP="00825A2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825A20" w:rsidRPr="005E593F">
        <w:rPr>
          <w:rFonts w:asciiTheme="minorEastAsia" w:eastAsiaTheme="minorEastAsia" w:hAnsiTheme="minorEastAsia" w:hint="eastAsia"/>
        </w:rPr>
        <w:t>財務諸表等</w:t>
      </w: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097"/>
      </w:tblGrid>
      <w:tr w:rsidR="00825A20" w:rsidRPr="00917F6F" w14:paraId="2923335D" w14:textId="77777777" w:rsidTr="00A03870">
        <w:tc>
          <w:tcPr>
            <w:tcW w:w="3260" w:type="dxa"/>
          </w:tcPr>
          <w:p w14:paraId="3C6F6792" w14:textId="77777777" w:rsidR="00825A20" w:rsidRPr="005E593F" w:rsidRDefault="00825A20" w:rsidP="00BE4B6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財務諸表等</w:t>
            </w:r>
          </w:p>
        </w:tc>
        <w:tc>
          <w:tcPr>
            <w:tcW w:w="5097" w:type="dxa"/>
          </w:tcPr>
          <w:p w14:paraId="18E520AC" w14:textId="35CD7ABD" w:rsidR="00825A20" w:rsidRPr="005E593F" w:rsidRDefault="00BE26EF" w:rsidP="0091218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 w:hint="eastAsia"/>
              </w:rPr>
              <w:t>公表</w:t>
            </w:r>
            <w:r w:rsidR="00825A20" w:rsidRPr="005E593F">
              <w:rPr>
                <w:rFonts w:asciiTheme="minorEastAsia" w:eastAsiaTheme="minorEastAsia" w:hAnsiTheme="minorEastAsia" w:hint="eastAsia"/>
              </w:rPr>
              <w:t>方法</w:t>
            </w:r>
          </w:p>
        </w:tc>
      </w:tr>
      <w:tr w:rsidR="00A03870" w:rsidRPr="00917F6F" w14:paraId="5BF52224" w14:textId="77777777" w:rsidTr="00A03870">
        <w:tc>
          <w:tcPr>
            <w:tcW w:w="3260" w:type="dxa"/>
            <w:vAlign w:val="center"/>
          </w:tcPr>
          <w:p w14:paraId="46763833" w14:textId="77777777" w:rsidR="00A03870" w:rsidRPr="005E593F" w:rsidRDefault="00A03870" w:rsidP="00A038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/>
              </w:rPr>
              <w:t>貸借対照表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056C5F5" w14:textId="5921AED0" w:rsidR="00A03870" w:rsidRPr="005E593F" w:rsidRDefault="00A03870" w:rsidP="00A038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6013">
              <w:rPr>
                <w:rFonts w:asciiTheme="minorEastAsia" w:eastAsiaTheme="minorEastAsia" w:hAnsiTheme="minorEastAsia" w:hint="eastAsia"/>
                <w:sz w:val="21"/>
                <w:szCs w:val="24"/>
              </w:rPr>
              <w:t>写しを学校事務所に備え付け、だれでも閲覧可能</w:t>
            </w:r>
          </w:p>
        </w:tc>
      </w:tr>
      <w:tr w:rsidR="00A03870" w:rsidRPr="00917F6F" w14:paraId="36A0E5A1" w14:textId="77777777" w:rsidTr="00A03870">
        <w:tc>
          <w:tcPr>
            <w:tcW w:w="3260" w:type="dxa"/>
            <w:vAlign w:val="center"/>
          </w:tcPr>
          <w:p w14:paraId="662BAC9F" w14:textId="77777777" w:rsidR="00A03870" w:rsidRPr="005E593F" w:rsidRDefault="00A03870" w:rsidP="00A038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/>
              </w:rPr>
              <w:t>収支計算書又は損益計算書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48A3F08" w14:textId="7C3C4331" w:rsidR="00A03870" w:rsidRPr="005E593F" w:rsidRDefault="00A03870" w:rsidP="00A038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6013">
              <w:rPr>
                <w:rFonts w:asciiTheme="minorEastAsia" w:eastAsiaTheme="minorEastAsia" w:hAnsiTheme="minorEastAsia" w:hint="eastAsia"/>
                <w:sz w:val="21"/>
                <w:szCs w:val="24"/>
              </w:rPr>
              <w:t>写しを学校事務所に備え付け、だれでも閲覧可能</w:t>
            </w:r>
          </w:p>
        </w:tc>
      </w:tr>
      <w:tr w:rsidR="00A03870" w:rsidRPr="00917F6F" w14:paraId="73CDD6F4" w14:textId="77777777" w:rsidTr="00A03870">
        <w:tc>
          <w:tcPr>
            <w:tcW w:w="3260" w:type="dxa"/>
            <w:vAlign w:val="center"/>
          </w:tcPr>
          <w:p w14:paraId="55963584" w14:textId="77777777" w:rsidR="00A03870" w:rsidRPr="005E593F" w:rsidRDefault="00A03870" w:rsidP="00A038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/>
              </w:rPr>
              <w:t>財産目録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E8FF598" w14:textId="2EEAA2A4" w:rsidR="00A03870" w:rsidRPr="005E593F" w:rsidRDefault="00A03870" w:rsidP="00A038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6013">
              <w:rPr>
                <w:rFonts w:asciiTheme="minorEastAsia" w:eastAsiaTheme="minorEastAsia" w:hAnsiTheme="minorEastAsia" w:hint="eastAsia"/>
                <w:sz w:val="21"/>
                <w:szCs w:val="24"/>
              </w:rPr>
              <w:t>写しを学校事務所に備え付け、だれでも閲覧可能</w:t>
            </w:r>
          </w:p>
        </w:tc>
      </w:tr>
      <w:tr w:rsidR="00A03870" w:rsidRPr="00917F6F" w14:paraId="0CE896D0" w14:textId="77777777" w:rsidTr="00A03870">
        <w:tc>
          <w:tcPr>
            <w:tcW w:w="3260" w:type="dxa"/>
            <w:vAlign w:val="center"/>
          </w:tcPr>
          <w:p w14:paraId="3ABC4FE5" w14:textId="77777777" w:rsidR="00A03870" w:rsidRPr="005E593F" w:rsidRDefault="00A03870" w:rsidP="00A038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/>
              </w:rPr>
              <w:t>事業報告書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551C467" w14:textId="7A6E4085" w:rsidR="00A03870" w:rsidRPr="005E593F" w:rsidRDefault="00A03870" w:rsidP="00A038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6013">
              <w:rPr>
                <w:rFonts w:asciiTheme="minorEastAsia" w:eastAsiaTheme="minorEastAsia" w:hAnsiTheme="minorEastAsia" w:hint="eastAsia"/>
                <w:sz w:val="21"/>
                <w:szCs w:val="24"/>
              </w:rPr>
              <w:t>写しを学校事務所に備え付け、だれでも閲覧可能</w:t>
            </w:r>
          </w:p>
        </w:tc>
      </w:tr>
      <w:tr w:rsidR="00A03870" w:rsidRPr="00917F6F" w14:paraId="72A01308" w14:textId="77777777" w:rsidTr="00A03870">
        <w:tc>
          <w:tcPr>
            <w:tcW w:w="3260" w:type="dxa"/>
            <w:vAlign w:val="center"/>
          </w:tcPr>
          <w:p w14:paraId="51EE528C" w14:textId="77777777" w:rsidR="00A03870" w:rsidRPr="005E593F" w:rsidRDefault="00A03870" w:rsidP="00A038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593F">
              <w:rPr>
                <w:rFonts w:asciiTheme="minorEastAsia" w:eastAsiaTheme="minorEastAsia" w:hAnsiTheme="minorEastAsia"/>
              </w:rPr>
              <w:t>監事による監査報告（書）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EE1AC69" w14:textId="72AE3170" w:rsidR="00A03870" w:rsidRPr="005E593F" w:rsidRDefault="00A03870" w:rsidP="00A038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6013">
              <w:rPr>
                <w:rFonts w:asciiTheme="minorEastAsia" w:eastAsiaTheme="minorEastAsia" w:hAnsiTheme="minorEastAsia" w:hint="eastAsia"/>
                <w:sz w:val="21"/>
                <w:szCs w:val="24"/>
              </w:rPr>
              <w:t>写しを学校事務所に備え付け、だれでも閲覧可能</w:t>
            </w:r>
          </w:p>
        </w:tc>
      </w:tr>
    </w:tbl>
    <w:p w14:paraId="1AA50DD1" w14:textId="53F41461" w:rsidR="00AC42F7" w:rsidRDefault="00AC42F7" w:rsidP="00AC42F7">
      <w:pPr>
        <w:rPr>
          <w:rFonts w:ascii="HG丸ｺﾞｼｯｸM-PRO" w:eastAsia="HG丸ｺﾞｼｯｸM-PRO" w:hAnsi="HG丸ｺﾞｼｯｸM-PRO"/>
          <w:sz w:val="21"/>
        </w:rPr>
      </w:pPr>
    </w:p>
    <w:p w14:paraId="0FFE0E41" w14:textId="590A9E75" w:rsidR="00825A20" w:rsidRPr="005E593F" w:rsidRDefault="00484B56" w:rsidP="00825A2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</w:t>
      </w:r>
      <w:r w:rsidR="00825A20" w:rsidRPr="005E593F">
        <w:rPr>
          <w:rFonts w:asciiTheme="minorEastAsia" w:eastAsiaTheme="minorEastAsia" w:hAnsiTheme="minorEastAsia" w:hint="eastAsia"/>
        </w:rPr>
        <w:t>教育活動に係る情報</w:t>
      </w:r>
    </w:p>
    <w:p w14:paraId="71F5B29B" w14:textId="7DE67ED2" w:rsidR="00825A20" w:rsidRDefault="00825A20" w:rsidP="00825A20">
      <w:pPr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>①学科等の情報</w:t>
      </w:r>
    </w:p>
    <w:p w14:paraId="0E9C38E0" w14:textId="786F0372" w:rsidR="00A03870" w:rsidRPr="005E593F" w:rsidRDefault="00A03870" w:rsidP="00825A2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bookmarkStart w:id="0" w:name="_Hlk138688326"/>
      <w:r>
        <w:rPr>
          <w:rFonts w:asciiTheme="minorEastAsia" w:eastAsiaTheme="minorEastAsia" w:hAnsiTheme="minorEastAsia" w:hint="eastAsia"/>
        </w:rPr>
        <w:t>（１）</w:t>
      </w:r>
    </w:p>
    <w:p w14:paraId="0A882E47" w14:textId="77777777" w:rsidR="00280EF1" w:rsidRPr="005E593F" w:rsidRDefault="00280EF1" w:rsidP="00280EF1">
      <w:pPr>
        <w:spacing w:line="120" w:lineRule="auto"/>
        <w:ind w:leftChars="100" w:left="480" w:hangingChars="100" w:hanging="240"/>
        <w:rPr>
          <w:rFonts w:ascii="HGSｺﾞｼｯｸM" w:eastAsia="HGSｺﾞｼｯｸM" w:hAnsi="HG丸ｺﾞｼｯｸM-PRO"/>
        </w:rPr>
      </w:pP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779"/>
        <w:gridCol w:w="780"/>
        <w:gridCol w:w="1389"/>
        <w:gridCol w:w="738"/>
        <w:gridCol w:w="425"/>
        <w:gridCol w:w="396"/>
        <w:gridCol w:w="543"/>
        <w:gridCol w:w="762"/>
        <w:gridCol w:w="65"/>
        <w:gridCol w:w="826"/>
        <w:gridCol w:w="280"/>
        <w:gridCol w:w="218"/>
        <w:gridCol w:w="329"/>
        <w:gridCol w:w="827"/>
      </w:tblGrid>
      <w:tr w:rsidR="00825A20" w:rsidRPr="008649F3" w14:paraId="2C32E67D" w14:textId="77777777" w:rsidTr="00A03870">
        <w:tc>
          <w:tcPr>
            <w:tcW w:w="1559" w:type="dxa"/>
            <w:gridSpan w:val="2"/>
            <w:shd w:val="clear" w:color="auto" w:fill="auto"/>
          </w:tcPr>
          <w:bookmarkEnd w:id="0"/>
          <w:p w14:paraId="3944BBC8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分野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CE4C1B9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課程名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0EE8966D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学科名</w:t>
            </w:r>
          </w:p>
        </w:tc>
        <w:tc>
          <w:tcPr>
            <w:tcW w:w="1171" w:type="dxa"/>
            <w:gridSpan w:val="3"/>
            <w:shd w:val="clear" w:color="auto" w:fill="auto"/>
          </w:tcPr>
          <w:p w14:paraId="0BDF7A44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専門士</w:t>
            </w:r>
          </w:p>
        </w:tc>
        <w:tc>
          <w:tcPr>
            <w:tcW w:w="1374" w:type="dxa"/>
            <w:gridSpan w:val="3"/>
            <w:shd w:val="clear" w:color="auto" w:fill="auto"/>
          </w:tcPr>
          <w:p w14:paraId="17622BB1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高度専門士</w:t>
            </w:r>
          </w:p>
        </w:tc>
      </w:tr>
      <w:tr w:rsidR="00A03870" w:rsidRPr="008649F3" w14:paraId="7C243FF1" w14:textId="77777777" w:rsidTr="00A03870">
        <w:trPr>
          <w:trHeight w:val="258"/>
        </w:trPr>
        <w:tc>
          <w:tcPr>
            <w:tcW w:w="1559" w:type="dxa"/>
            <w:gridSpan w:val="2"/>
            <w:shd w:val="clear" w:color="auto" w:fill="auto"/>
            <w:vAlign w:val="center"/>
          </w:tcPr>
          <w:p w14:paraId="37C1244D" w14:textId="4E8B3F4D" w:rsidR="00A03870" w:rsidRPr="005E593F" w:rsidRDefault="00A03870" w:rsidP="00A0387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商業実務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79A5E1D" w14:textId="4F085E7D" w:rsidR="00A03870" w:rsidRPr="005E593F" w:rsidRDefault="00A03870" w:rsidP="00A0387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商業実務専門課程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48194498" w14:textId="0F1DC25F" w:rsidR="00A03870" w:rsidRPr="005E593F" w:rsidRDefault="00A03870" w:rsidP="00A038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フューネラル学科</w:t>
            </w:r>
          </w:p>
        </w:tc>
        <w:tc>
          <w:tcPr>
            <w:tcW w:w="1171" w:type="dxa"/>
            <w:gridSpan w:val="3"/>
            <w:shd w:val="clear" w:color="auto" w:fill="auto"/>
            <w:vAlign w:val="center"/>
          </w:tcPr>
          <w:p w14:paraId="0C694EB1" w14:textId="03B66BA4" w:rsidR="00A03870" w:rsidRPr="005E593F" w:rsidRDefault="00A03870" w:rsidP="00A038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</w:t>
            </w:r>
          </w:p>
        </w:tc>
        <w:tc>
          <w:tcPr>
            <w:tcW w:w="1374" w:type="dxa"/>
            <w:gridSpan w:val="3"/>
            <w:shd w:val="clear" w:color="auto" w:fill="auto"/>
            <w:vAlign w:val="center"/>
          </w:tcPr>
          <w:p w14:paraId="3EFC9D1D" w14:textId="77777777" w:rsidR="00A03870" w:rsidRPr="005E593F" w:rsidRDefault="00A03870" w:rsidP="00A038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825A20" w:rsidRPr="008649F3" w14:paraId="70C5419F" w14:textId="77777777" w:rsidTr="00A03870">
        <w:tc>
          <w:tcPr>
            <w:tcW w:w="779" w:type="dxa"/>
            <w:vMerge w:val="restart"/>
            <w:shd w:val="clear" w:color="auto" w:fill="auto"/>
          </w:tcPr>
          <w:p w14:paraId="15B5FBA9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修業</w:t>
            </w:r>
          </w:p>
          <w:p w14:paraId="018446A9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年限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14:paraId="4A9760B7" w14:textId="77777777" w:rsidR="00825A20" w:rsidRPr="005E593F" w:rsidRDefault="00825A20" w:rsidP="008649F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昼夜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</w:tcPr>
          <w:p w14:paraId="209A7226" w14:textId="77777777" w:rsidR="00A03870" w:rsidRDefault="00825A20" w:rsidP="00912185">
            <w:pPr>
              <w:rPr>
                <w:rFonts w:asciiTheme="minorEastAsia" w:eastAsiaTheme="minorEastAsia" w:hAnsiTheme="minorEastAsia"/>
              </w:rPr>
            </w:pPr>
            <w:r w:rsidRPr="00CA3C56">
              <w:rPr>
                <w:rFonts w:asciiTheme="minorEastAsia" w:eastAsiaTheme="minorEastAsia" w:hAnsiTheme="minorEastAsia" w:hint="eastAsia"/>
              </w:rPr>
              <w:t>全課程の修了に必要な</w:t>
            </w:r>
          </w:p>
          <w:p w14:paraId="2C66237A" w14:textId="3B680527" w:rsidR="00825A20" w:rsidRPr="00CA3C56" w:rsidRDefault="00825A20" w:rsidP="00912185">
            <w:pPr>
              <w:rPr>
                <w:rFonts w:asciiTheme="minorEastAsia" w:eastAsiaTheme="minorEastAsia" w:hAnsiTheme="minorEastAsia"/>
              </w:rPr>
            </w:pPr>
            <w:r w:rsidRPr="00CA3C56">
              <w:rPr>
                <w:rFonts w:asciiTheme="minorEastAsia" w:eastAsiaTheme="minorEastAsia" w:hAnsiTheme="minorEastAsia" w:hint="eastAsia"/>
              </w:rPr>
              <w:t>総授業時数又は総単位数</w:t>
            </w:r>
          </w:p>
        </w:tc>
        <w:tc>
          <w:tcPr>
            <w:tcW w:w="4246" w:type="dxa"/>
            <w:gridSpan w:val="9"/>
            <w:shd w:val="clear" w:color="auto" w:fill="auto"/>
          </w:tcPr>
          <w:p w14:paraId="656BB9D6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開設している授業の種類</w:t>
            </w:r>
          </w:p>
        </w:tc>
      </w:tr>
      <w:tr w:rsidR="00825A20" w:rsidRPr="008649F3" w14:paraId="5D91A002" w14:textId="77777777" w:rsidTr="00A03870">
        <w:tc>
          <w:tcPr>
            <w:tcW w:w="779" w:type="dxa"/>
            <w:vMerge/>
            <w:shd w:val="clear" w:color="auto" w:fill="auto"/>
          </w:tcPr>
          <w:p w14:paraId="5A736CC4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14:paraId="19208CB9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</w:tcPr>
          <w:p w14:paraId="10C34FCE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14:paraId="2FD946F6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3D841CE4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826" w:type="dxa"/>
            <w:shd w:val="clear" w:color="auto" w:fill="auto"/>
          </w:tcPr>
          <w:p w14:paraId="10552249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</w:t>
            </w:r>
          </w:p>
        </w:tc>
        <w:tc>
          <w:tcPr>
            <w:tcW w:w="827" w:type="dxa"/>
            <w:gridSpan w:val="3"/>
            <w:shd w:val="clear" w:color="auto" w:fill="auto"/>
          </w:tcPr>
          <w:p w14:paraId="2D10FAA0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実験</w:t>
            </w:r>
          </w:p>
        </w:tc>
        <w:tc>
          <w:tcPr>
            <w:tcW w:w="827" w:type="dxa"/>
            <w:shd w:val="clear" w:color="auto" w:fill="auto"/>
          </w:tcPr>
          <w:p w14:paraId="7F6B9720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実技</w:t>
            </w:r>
          </w:p>
        </w:tc>
      </w:tr>
      <w:tr w:rsidR="00A03870" w:rsidRPr="008649F3" w14:paraId="336668EF" w14:textId="77777777" w:rsidTr="00A03870">
        <w:trPr>
          <w:trHeight w:val="543"/>
        </w:trPr>
        <w:tc>
          <w:tcPr>
            <w:tcW w:w="779" w:type="dxa"/>
            <w:vMerge w:val="restart"/>
            <w:shd w:val="clear" w:color="auto" w:fill="auto"/>
            <w:vAlign w:val="center"/>
          </w:tcPr>
          <w:p w14:paraId="36B45075" w14:textId="0AE2F7BF" w:rsidR="00A03870" w:rsidRPr="005E593F" w:rsidRDefault="00A03870" w:rsidP="00A0387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14:paraId="3E7F6947" w14:textId="4047131C" w:rsidR="00A03870" w:rsidRPr="005E593F" w:rsidRDefault="00A03870" w:rsidP="00A0387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昼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  <w:vAlign w:val="bottom"/>
          </w:tcPr>
          <w:p w14:paraId="38F69B4A" w14:textId="34158768" w:rsidR="00A03870" w:rsidRPr="005E593F" w:rsidRDefault="00A03870" w:rsidP="00A03870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1800　</w:t>
            </w:r>
          </w:p>
          <w:p w14:paraId="67B03F32" w14:textId="77777777" w:rsidR="00A03870" w:rsidRPr="005E593F" w:rsidRDefault="00A03870" w:rsidP="00A0387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単位時間／単位</w:t>
            </w:r>
          </w:p>
        </w:tc>
        <w:tc>
          <w:tcPr>
            <w:tcW w:w="939" w:type="dxa"/>
            <w:gridSpan w:val="2"/>
            <w:shd w:val="clear" w:color="auto" w:fill="auto"/>
            <w:vAlign w:val="bottom"/>
          </w:tcPr>
          <w:p w14:paraId="6F754EC8" w14:textId="5F651443" w:rsidR="00A03870" w:rsidRPr="00646310" w:rsidRDefault="00A03870" w:rsidP="00A03870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646310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1080</w:t>
            </w:r>
            <w:r w:rsidRPr="00646310">
              <w:rPr>
                <w:rFonts w:asciiTheme="minorEastAsia" w:eastAsiaTheme="minorEastAsia" w:hAnsiTheme="minorEastAsia" w:hint="eastAsia"/>
                <w:sz w:val="14"/>
                <w:szCs w:val="14"/>
              </w:rPr>
              <w:t>/単位</w:t>
            </w:r>
          </w:p>
        </w:tc>
        <w:tc>
          <w:tcPr>
            <w:tcW w:w="827" w:type="dxa"/>
            <w:gridSpan w:val="2"/>
            <w:shd w:val="clear" w:color="auto" w:fill="auto"/>
            <w:vAlign w:val="bottom"/>
          </w:tcPr>
          <w:p w14:paraId="025C44E6" w14:textId="4E960DC1" w:rsidR="00A03870" w:rsidRPr="00646310" w:rsidRDefault="00A03870" w:rsidP="00A03870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646310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420</w:t>
            </w:r>
            <w:r w:rsidRPr="00646310">
              <w:rPr>
                <w:rFonts w:asciiTheme="minorEastAsia" w:eastAsiaTheme="minorEastAsia" w:hAnsiTheme="minorEastAsia" w:hint="eastAsia"/>
                <w:sz w:val="14"/>
                <w:szCs w:val="14"/>
              </w:rPr>
              <w:t>/単位</w:t>
            </w:r>
          </w:p>
        </w:tc>
        <w:tc>
          <w:tcPr>
            <w:tcW w:w="826" w:type="dxa"/>
            <w:shd w:val="clear" w:color="auto" w:fill="auto"/>
            <w:vAlign w:val="bottom"/>
          </w:tcPr>
          <w:p w14:paraId="28CBD0F2" w14:textId="5E74C0BD" w:rsidR="00A03870" w:rsidRPr="00646310" w:rsidRDefault="00A03870" w:rsidP="00A03870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646310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510</w:t>
            </w:r>
            <w:r w:rsidRPr="00646310">
              <w:rPr>
                <w:rFonts w:asciiTheme="minorEastAsia" w:eastAsiaTheme="minorEastAsia" w:hAnsiTheme="minorEastAsia" w:hint="eastAsia"/>
                <w:sz w:val="14"/>
                <w:szCs w:val="14"/>
              </w:rPr>
              <w:t>/単位</w:t>
            </w:r>
          </w:p>
        </w:tc>
        <w:tc>
          <w:tcPr>
            <w:tcW w:w="827" w:type="dxa"/>
            <w:gridSpan w:val="3"/>
            <w:shd w:val="clear" w:color="auto" w:fill="auto"/>
            <w:vAlign w:val="bottom"/>
          </w:tcPr>
          <w:p w14:paraId="2E1B9FE5" w14:textId="31B4346A" w:rsidR="00A03870" w:rsidRPr="00646310" w:rsidRDefault="00A03870" w:rsidP="00A03870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646310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0</w:t>
            </w:r>
            <w:r w:rsidRPr="00646310">
              <w:rPr>
                <w:rFonts w:asciiTheme="minorEastAsia" w:eastAsiaTheme="minorEastAsia" w:hAnsiTheme="minorEastAsia" w:hint="eastAsia"/>
                <w:sz w:val="14"/>
                <w:szCs w:val="14"/>
              </w:rPr>
              <w:t>/単位</w:t>
            </w:r>
          </w:p>
        </w:tc>
        <w:tc>
          <w:tcPr>
            <w:tcW w:w="827" w:type="dxa"/>
            <w:shd w:val="clear" w:color="auto" w:fill="auto"/>
            <w:vAlign w:val="bottom"/>
          </w:tcPr>
          <w:p w14:paraId="74D1E5B6" w14:textId="12B2A645" w:rsidR="00A03870" w:rsidRPr="00646310" w:rsidRDefault="00A03870" w:rsidP="00A03870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646310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0</w:t>
            </w:r>
            <w:r w:rsidRPr="00646310">
              <w:rPr>
                <w:rFonts w:asciiTheme="minorEastAsia" w:eastAsiaTheme="minorEastAsia" w:hAnsiTheme="minorEastAsia" w:hint="eastAsia"/>
                <w:sz w:val="14"/>
                <w:szCs w:val="14"/>
              </w:rPr>
              <w:t>/単位</w:t>
            </w:r>
          </w:p>
        </w:tc>
      </w:tr>
      <w:tr w:rsidR="00825A20" w:rsidRPr="008649F3" w14:paraId="35102109" w14:textId="77777777" w:rsidTr="00A03870">
        <w:trPr>
          <w:trHeight w:val="273"/>
        </w:trPr>
        <w:tc>
          <w:tcPr>
            <w:tcW w:w="779" w:type="dxa"/>
            <w:vMerge/>
            <w:shd w:val="clear" w:color="auto" w:fill="auto"/>
          </w:tcPr>
          <w:p w14:paraId="7AD46F5D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14:paraId="42C13B1F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</w:tcPr>
          <w:p w14:paraId="0A05E351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46" w:type="dxa"/>
            <w:gridSpan w:val="9"/>
            <w:shd w:val="clear" w:color="auto" w:fill="auto"/>
            <w:vAlign w:val="bottom"/>
          </w:tcPr>
          <w:p w14:paraId="1EEE3FBE" w14:textId="1B4E2315" w:rsidR="00825A20" w:rsidRPr="005E593F" w:rsidRDefault="00825A20" w:rsidP="008649F3">
            <w:pPr>
              <w:ind w:right="200" w:firstLineChars="100" w:firstLine="210"/>
              <w:jc w:val="right"/>
              <w:rPr>
                <w:rFonts w:asciiTheme="minorEastAsia" w:eastAsiaTheme="minorEastAsia" w:hAnsiTheme="minorEastAsia"/>
                <w:sz w:val="21"/>
                <w:szCs w:val="21"/>
                <w:highlight w:val="yellow"/>
                <w:lang w:eastAsia="zh-TW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単位時間</w:t>
            </w:r>
            <w:r w:rsidR="00646310">
              <w:rPr>
                <w:rFonts w:asciiTheme="minorEastAsia" w:eastAsiaTheme="minorEastAsia" w:hAnsiTheme="minorEastAsia" w:hint="eastAsia"/>
                <w:sz w:val="21"/>
                <w:szCs w:val="21"/>
              </w:rPr>
              <w:t>／単位</w:t>
            </w:r>
          </w:p>
        </w:tc>
      </w:tr>
      <w:tr w:rsidR="00825A20" w:rsidRPr="008649F3" w14:paraId="055E02FE" w14:textId="77777777" w:rsidTr="00A03870">
        <w:trPr>
          <w:trHeight w:val="477"/>
        </w:trPr>
        <w:tc>
          <w:tcPr>
            <w:tcW w:w="1559" w:type="dxa"/>
            <w:gridSpan w:val="2"/>
            <w:shd w:val="clear" w:color="auto" w:fill="auto"/>
            <w:vAlign w:val="center"/>
          </w:tcPr>
          <w:p w14:paraId="46D014E9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生徒総定員数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7BF02CA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生徒実員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5DAD88C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うち留学生数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27B2528B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専任教員数</w:t>
            </w:r>
          </w:p>
        </w:tc>
        <w:tc>
          <w:tcPr>
            <w:tcW w:w="1324" w:type="dxa"/>
            <w:gridSpan w:val="3"/>
            <w:shd w:val="clear" w:color="auto" w:fill="auto"/>
            <w:vAlign w:val="center"/>
          </w:tcPr>
          <w:p w14:paraId="7F15769C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兼任教員数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75742FE3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総教員数</w:t>
            </w:r>
          </w:p>
        </w:tc>
      </w:tr>
      <w:tr w:rsidR="00825A20" w:rsidRPr="008649F3" w14:paraId="0F286323" w14:textId="77777777" w:rsidTr="00A03870">
        <w:trPr>
          <w:trHeight w:val="274"/>
        </w:trPr>
        <w:tc>
          <w:tcPr>
            <w:tcW w:w="1559" w:type="dxa"/>
            <w:gridSpan w:val="2"/>
            <w:shd w:val="clear" w:color="auto" w:fill="auto"/>
            <w:vAlign w:val="bottom"/>
          </w:tcPr>
          <w:p w14:paraId="02A57091" w14:textId="24A8D294" w:rsidR="00825A20" w:rsidRPr="005E593F" w:rsidRDefault="00A0387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50　</w:t>
            </w:r>
            <w:r w:rsidR="00825A20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FDC172F" w14:textId="169A5D25" w:rsidR="00825A20" w:rsidRPr="005E593F" w:rsidRDefault="00F67123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24　</w:t>
            </w:r>
            <w:r w:rsidR="00825A20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14:paraId="59723BDE" w14:textId="3AF41C4C" w:rsidR="00825A20" w:rsidRPr="005E593F" w:rsidRDefault="00F67123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0　</w:t>
            </w:r>
            <w:r w:rsidR="00825A20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370" w:type="dxa"/>
            <w:gridSpan w:val="3"/>
            <w:shd w:val="clear" w:color="auto" w:fill="auto"/>
            <w:vAlign w:val="bottom"/>
          </w:tcPr>
          <w:p w14:paraId="0E6FA3AB" w14:textId="41EE70DE" w:rsidR="00825A20" w:rsidRPr="005E593F" w:rsidRDefault="00F67123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5　</w:t>
            </w:r>
            <w:r w:rsidR="00825A20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324" w:type="dxa"/>
            <w:gridSpan w:val="3"/>
            <w:shd w:val="clear" w:color="auto" w:fill="auto"/>
            <w:vAlign w:val="bottom"/>
          </w:tcPr>
          <w:p w14:paraId="6BE69FCD" w14:textId="736CC5A5" w:rsidR="00825A20" w:rsidRPr="005E593F" w:rsidRDefault="00F67123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18　</w:t>
            </w:r>
            <w:r w:rsidR="00825A20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14:paraId="098D5CA9" w14:textId="2078F41E" w:rsidR="00825A20" w:rsidRPr="005E593F" w:rsidRDefault="00F67123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23　</w:t>
            </w:r>
            <w:r w:rsidR="00825A20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</w:tr>
    </w:tbl>
    <w:p w14:paraId="722C4F4A" w14:textId="5388F2AD" w:rsidR="00AC42F7" w:rsidRPr="00B8618B" w:rsidRDefault="00AC42F7" w:rsidP="00AC42F7">
      <w:pPr>
        <w:rPr>
          <w:rFonts w:ascii="HG丸ｺﾞｼｯｸM-PRO" w:eastAsia="HG丸ｺﾞｼｯｸM-PRO" w:hAnsi="HG丸ｺﾞｼｯｸM-PRO"/>
          <w:color w:val="FF0000"/>
          <w:sz w:val="21"/>
        </w:rPr>
      </w:pP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825A20" w:rsidRPr="00CB0A3A" w14:paraId="3B917670" w14:textId="77777777" w:rsidTr="00A03870">
        <w:tc>
          <w:tcPr>
            <w:tcW w:w="8357" w:type="dxa"/>
            <w:shd w:val="clear" w:color="auto" w:fill="auto"/>
          </w:tcPr>
          <w:p w14:paraId="4B19E5CB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カリキュラム（授業方法及び内容、年間の授業計画）</w:t>
            </w:r>
          </w:p>
        </w:tc>
      </w:tr>
      <w:tr w:rsidR="00825A20" w:rsidRPr="00CB0A3A" w14:paraId="0AF492DF" w14:textId="77777777" w:rsidTr="00A03870">
        <w:trPr>
          <w:trHeight w:val="977"/>
        </w:trPr>
        <w:tc>
          <w:tcPr>
            <w:tcW w:w="8357" w:type="dxa"/>
            <w:shd w:val="clear" w:color="auto" w:fill="auto"/>
          </w:tcPr>
          <w:p w14:paraId="3D9E5CA9" w14:textId="77777777" w:rsidR="007047A6" w:rsidRDefault="00216AD4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2F7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（概要）</w:t>
            </w:r>
          </w:p>
          <w:p w14:paraId="74BE09B7" w14:textId="77777777" w:rsidR="00A03870" w:rsidRDefault="00A03870" w:rsidP="00A0387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987A95E" w14:textId="77777777" w:rsidR="00A03870" w:rsidRPr="00183F68" w:rsidRDefault="00A03870" w:rsidP="00A03870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183F68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・教育課程編成委員会の意見等も考慮し、授業計画の修正等が必要な場合には、</w:t>
            </w:r>
          </w:p>
          <w:p w14:paraId="2479469A" w14:textId="77777777" w:rsidR="00A03870" w:rsidRPr="00183F68" w:rsidRDefault="00A03870" w:rsidP="00A03870">
            <w:pPr>
              <w:ind w:firstLineChars="100" w:firstLine="210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183F68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原則的に授業開始の3カ月前までに授業計画を完成させる。</w:t>
            </w:r>
          </w:p>
          <w:p w14:paraId="5B965869" w14:textId="77777777" w:rsidR="00A03870" w:rsidRDefault="00A03870" w:rsidP="00A03870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183F68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・授業計画に関しては、教員室前及び学校受付窓口にてファイル保管し、だれでも</w:t>
            </w:r>
          </w:p>
          <w:p w14:paraId="31CAA583" w14:textId="77777777" w:rsidR="00A03870" w:rsidRDefault="00A03870" w:rsidP="00A03870">
            <w:pPr>
              <w:ind w:firstLineChars="100" w:firstLine="210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183F68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閲覧可能な状態としている。</w:t>
            </w:r>
          </w:p>
          <w:p w14:paraId="56796A6C" w14:textId="7F55817A" w:rsidR="00A03870" w:rsidRPr="00B32F70" w:rsidRDefault="00A03870" w:rsidP="00912185">
            <w:pPr>
              <w:rPr>
                <w:rFonts w:ascii="HGSｺﾞｼｯｸM" w:eastAsia="HGSｺﾞｼｯｸM" w:hAnsiTheme="minorEastAsia"/>
                <w:sz w:val="21"/>
                <w:szCs w:val="21"/>
              </w:rPr>
            </w:pPr>
          </w:p>
        </w:tc>
      </w:tr>
      <w:tr w:rsidR="00825A20" w:rsidRPr="00CB0A3A" w14:paraId="694ACA6B" w14:textId="77777777" w:rsidTr="00A03870">
        <w:tc>
          <w:tcPr>
            <w:tcW w:w="8357" w:type="dxa"/>
            <w:shd w:val="clear" w:color="auto" w:fill="auto"/>
          </w:tcPr>
          <w:p w14:paraId="63B31C1F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成績評価の基準・方法</w:t>
            </w:r>
          </w:p>
        </w:tc>
      </w:tr>
      <w:tr w:rsidR="00825A20" w:rsidRPr="00CB0A3A" w14:paraId="5B25FC95" w14:textId="77777777" w:rsidTr="00A03870">
        <w:trPr>
          <w:trHeight w:val="982"/>
        </w:trPr>
        <w:tc>
          <w:tcPr>
            <w:tcW w:w="8357" w:type="dxa"/>
            <w:shd w:val="clear" w:color="auto" w:fill="auto"/>
          </w:tcPr>
          <w:p w14:paraId="791A297A" w14:textId="77777777" w:rsidR="007047A6" w:rsidRDefault="00216AD4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2F7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（概要）</w:t>
            </w:r>
          </w:p>
          <w:p w14:paraId="1412A94A" w14:textId="77777777" w:rsidR="00A03870" w:rsidRDefault="00A03870" w:rsidP="00A0387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AF5362E" w14:textId="77777777" w:rsidR="00A03870" w:rsidRPr="00926013" w:rsidRDefault="00A03870" w:rsidP="00A03870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・各科目ごとにシラバスによって定められた方法によって評価する。</w:t>
            </w:r>
          </w:p>
          <w:p w14:paraId="1C2C4254" w14:textId="77777777" w:rsidR="00A03870" w:rsidRDefault="00A03870" w:rsidP="00A03870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・総合点を100点満点とし、A:100～80点、B:79～70点、C:69～60点、</w:t>
            </w:r>
          </w:p>
          <w:p w14:paraId="68F94C28" w14:textId="77777777" w:rsidR="00A03870" w:rsidRDefault="00A03870" w:rsidP="00A03870">
            <w:pPr>
              <w:ind w:firstLineChars="100" w:firstLine="21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D:59点以下で評価する。</w:t>
            </w:r>
          </w:p>
          <w:p w14:paraId="3EEB8AD9" w14:textId="77777777" w:rsidR="00A03870" w:rsidRPr="00926013" w:rsidRDefault="00A03870" w:rsidP="00A03870">
            <w:pPr>
              <w:ind w:firstLineChars="100" w:firstLine="21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D評価に関しては、不合格とし履修を認定しない。（再試験対象）</w:t>
            </w:r>
          </w:p>
          <w:p w14:paraId="6D3A8B62" w14:textId="77777777" w:rsidR="00A03870" w:rsidRDefault="00A03870" w:rsidP="00A03870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・各科目の総授業時間に対して、30％以上欠席した者の履修認定はしない。</w:t>
            </w:r>
          </w:p>
          <w:p w14:paraId="7A0225A9" w14:textId="77777777" w:rsidR="00A03870" w:rsidRDefault="00A03870" w:rsidP="00A03870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（補講の対象）</w:t>
            </w:r>
          </w:p>
          <w:p w14:paraId="7544600E" w14:textId="7BB6384F" w:rsidR="00A03870" w:rsidRPr="00B32F70" w:rsidRDefault="00A03870" w:rsidP="00912185">
            <w:pPr>
              <w:rPr>
                <w:rFonts w:ascii="HGSｺﾞｼｯｸM" w:eastAsia="HGSｺﾞｼｯｸM" w:hAnsiTheme="minorEastAsia"/>
                <w:sz w:val="21"/>
                <w:szCs w:val="21"/>
              </w:rPr>
            </w:pPr>
          </w:p>
        </w:tc>
      </w:tr>
      <w:tr w:rsidR="00825A20" w:rsidRPr="00CB0A3A" w14:paraId="5403FD09" w14:textId="77777777" w:rsidTr="00A03870">
        <w:tc>
          <w:tcPr>
            <w:tcW w:w="8357" w:type="dxa"/>
            <w:shd w:val="clear" w:color="auto" w:fill="auto"/>
          </w:tcPr>
          <w:p w14:paraId="5B57D7F0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lastRenderedPageBreak/>
              <w:t>卒業・進級の認定基準</w:t>
            </w:r>
          </w:p>
        </w:tc>
      </w:tr>
      <w:tr w:rsidR="00825A20" w:rsidRPr="00CB0A3A" w14:paraId="36D2EE8D" w14:textId="77777777" w:rsidTr="00A03870">
        <w:trPr>
          <w:trHeight w:val="972"/>
        </w:trPr>
        <w:tc>
          <w:tcPr>
            <w:tcW w:w="8357" w:type="dxa"/>
            <w:shd w:val="clear" w:color="auto" w:fill="auto"/>
          </w:tcPr>
          <w:p w14:paraId="7C3A81F1" w14:textId="77777777" w:rsidR="007047A6" w:rsidRDefault="00216AD4" w:rsidP="00912185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（概要）</w:t>
            </w:r>
          </w:p>
          <w:p w14:paraId="6B97F07C" w14:textId="77777777" w:rsidR="00A03870" w:rsidRDefault="00A03870" w:rsidP="00A03870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3EF1C1A7" w14:textId="77777777" w:rsidR="00A03870" w:rsidRPr="00926013" w:rsidRDefault="00A03870" w:rsidP="00A03870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・卒業認定に関しては、教育課程における全科目の修了をもって認定する。</w:t>
            </w:r>
          </w:p>
          <w:p w14:paraId="5B9F0034" w14:textId="77777777" w:rsidR="00A03870" w:rsidRPr="00926013" w:rsidRDefault="00A03870" w:rsidP="00A03870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・資格取得ポイント20ポイント以上の取得。</w:t>
            </w:r>
          </w:p>
          <w:p w14:paraId="7DD7B13D" w14:textId="77777777" w:rsidR="00A03870" w:rsidRDefault="00A03870" w:rsidP="00A03870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・教職員による卒業認定会議において認定する。</w:t>
            </w:r>
          </w:p>
          <w:p w14:paraId="380F1CDC" w14:textId="12F5D6B4" w:rsidR="00A03870" w:rsidRPr="00A03870" w:rsidRDefault="00A03870" w:rsidP="00912185">
            <w:pPr>
              <w:rPr>
                <w:rFonts w:ascii="HGSｺﾞｼｯｸM" w:eastAsia="HGSｺﾞｼｯｸM" w:hAnsiTheme="minorEastAsia"/>
                <w:sz w:val="21"/>
              </w:rPr>
            </w:pPr>
          </w:p>
        </w:tc>
      </w:tr>
      <w:tr w:rsidR="00825A20" w:rsidRPr="00CB0A3A" w14:paraId="587DCA2C" w14:textId="77777777" w:rsidTr="00A03870">
        <w:tc>
          <w:tcPr>
            <w:tcW w:w="8357" w:type="dxa"/>
            <w:shd w:val="clear" w:color="auto" w:fill="auto"/>
          </w:tcPr>
          <w:p w14:paraId="55166DC4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学修支援等</w:t>
            </w:r>
          </w:p>
        </w:tc>
      </w:tr>
      <w:tr w:rsidR="00825A20" w:rsidRPr="00CB0A3A" w14:paraId="670427FD" w14:textId="77777777" w:rsidTr="00A03870">
        <w:trPr>
          <w:trHeight w:val="990"/>
        </w:trPr>
        <w:tc>
          <w:tcPr>
            <w:tcW w:w="8357" w:type="dxa"/>
            <w:shd w:val="clear" w:color="auto" w:fill="auto"/>
          </w:tcPr>
          <w:p w14:paraId="36DCE0DA" w14:textId="77777777" w:rsidR="007047A6" w:rsidRDefault="008E461E" w:rsidP="00912185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（概要）</w:t>
            </w:r>
          </w:p>
          <w:p w14:paraId="52AADE5D" w14:textId="77777777" w:rsidR="00A03870" w:rsidRDefault="00A03870" w:rsidP="00A03870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00218775" w14:textId="77777777" w:rsidR="00A03870" w:rsidRPr="00926013" w:rsidRDefault="00A03870" w:rsidP="00A03870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・クラス担任制</w:t>
            </w:r>
          </w:p>
          <w:p w14:paraId="215635AC" w14:textId="77777777" w:rsidR="00A03870" w:rsidRPr="00926013" w:rsidRDefault="00A03870" w:rsidP="00A03870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・電話にて、本人及び保護者への日常的な連絡。</w:t>
            </w:r>
          </w:p>
          <w:p w14:paraId="0355DABC" w14:textId="77777777" w:rsidR="00A03870" w:rsidRPr="00926013" w:rsidRDefault="00A03870" w:rsidP="00A03870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・本人及び保護者面談の実施</w:t>
            </w:r>
          </w:p>
          <w:p w14:paraId="0FB51898" w14:textId="77777777" w:rsidR="00A03870" w:rsidRPr="00926013" w:rsidRDefault="00A03870" w:rsidP="00A03870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・家庭訪問の実施</w:t>
            </w:r>
          </w:p>
          <w:p w14:paraId="6CC1EF3F" w14:textId="160E1F8B" w:rsidR="00A03870" w:rsidRPr="005E593F" w:rsidRDefault="00A03870" w:rsidP="0091218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0CA00C04" w14:textId="0FF07236" w:rsidR="00825A20" w:rsidRPr="008C58E4" w:rsidRDefault="00825A20" w:rsidP="00005DAF">
      <w:pPr>
        <w:rPr>
          <w:rFonts w:ascii="HG丸ｺﾞｼｯｸM-PRO" w:eastAsia="HG丸ｺﾞｼｯｸM-PRO" w:hAnsi="HG丸ｺﾞｼｯｸM-PRO"/>
          <w:sz w:val="21"/>
        </w:rPr>
      </w:pPr>
    </w:p>
    <w:tbl>
      <w:tblPr>
        <w:tblStyle w:val="2"/>
        <w:tblW w:w="4919" w:type="pct"/>
        <w:tblInd w:w="137" w:type="dxa"/>
        <w:tblBorders>
          <w:top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"/>
        <w:gridCol w:w="2383"/>
        <w:gridCol w:w="1935"/>
        <w:gridCol w:w="1937"/>
        <w:gridCol w:w="1937"/>
      </w:tblGrid>
      <w:tr w:rsidR="00825A20" w:rsidRPr="00CB0A3A" w14:paraId="6F25E061" w14:textId="77777777" w:rsidTr="00A03870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72F9AB19" w14:textId="77777777" w:rsidR="00825A20" w:rsidRPr="005E593F" w:rsidRDefault="00825A20" w:rsidP="00912185">
            <w:pPr>
              <w:ind w:firstLineChars="3" w:firstLine="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卒業者数、進学者数、就職者数（直近の年度の状況を記載）</w:t>
            </w:r>
          </w:p>
        </w:tc>
      </w:tr>
      <w:tr w:rsidR="00825A20" w:rsidRPr="00CB0A3A" w14:paraId="0460AA78" w14:textId="77777777" w:rsidTr="00A03870">
        <w:trPr>
          <w:trHeight w:val="40"/>
        </w:trPr>
        <w:tc>
          <w:tcPr>
            <w:tcW w:w="98" w:type="pct"/>
            <w:vMerge w:val="restart"/>
            <w:tcBorders>
              <w:right w:val="nil"/>
            </w:tcBorders>
            <w:shd w:val="clear" w:color="auto" w:fill="auto"/>
          </w:tcPr>
          <w:p w14:paraId="1B1DE4A6" w14:textId="77777777" w:rsidR="00825A20" w:rsidRPr="00CB0A3A" w:rsidRDefault="00825A20" w:rsidP="00912185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902" w:type="pct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4D96E13" w14:textId="77777777" w:rsidR="00825A20" w:rsidRPr="005E593F" w:rsidRDefault="00825A20" w:rsidP="00912185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5A20" w:rsidRPr="00CB0A3A" w14:paraId="155C1019" w14:textId="77777777" w:rsidTr="00A03870">
        <w:tc>
          <w:tcPr>
            <w:tcW w:w="98" w:type="pct"/>
            <w:vMerge/>
            <w:tcBorders>
              <w:right w:val="nil"/>
            </w:tcBorders>
            <w:shd w:val="clear" w:color="auto" w:fill="auto"/>
          </w:tcPr>
          <w:p w14:paraId="0B786FB9" w14:textId="77777777" w:rsidR="00825A20" w:rsidRPr="00CB0A3A" w:rsidRDefault="00825A20" w:rsidP="00912185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62D38A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卒業者数</w:t>
            </w:r>
          </w:p>
        </w:tc>
        <w:tc>
          <w:tcPr>
            <w:tcW w:w="11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85A2BFA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進学者数</w:t>
            </w:r>
          </w:p>
        </w:tc>
        <w:tc>
          <w:tcPr>
            <w:tcW w:w="1159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655DD4D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就職者数</w:t>
            </w:r>
          </w:p>
          <w:p w14:paraId="5717B7C0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（自営業を含む。）</w:t>
            </w:r>
          </w:p>
        </w:tc>
        <w:tc>
          <w:tcPr>
            <w:tcW w:w="1159" w:type="pct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43F1266E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</w:tr>
      <w:tr w:rsidR="00825A20" w:rsidRPr="00CB0A3A" w14:paraId="2301F7AD" w14:textId="77777777" w:rsidTr="00A03870">
        <w:trPr>
          <w:trHeight w:val="650"/>
        </w:trPr>
        <w:tc>
          <w:tcPr>
            <w:tcW w:w="98" w:type="pct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24329" w14:textId="77777777" w:rsidR="00825A20" w:rsidRPr="00CB0A3A" w:rsidRDefault="00825A20" w:rsidP="0091218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26" w:type="pct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0E373897" w14:textId="16749C24" w:rsidR="00825A20" w:rsidRPr="005E593F" w:rsidRDefault="00F67123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8　</w:t>
            </w:r>
            <w:r w:rsidR="00825A20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7782B146" w14:textId="77777777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5E593F">
              <w:rPr>
                <w:rFonts w:asciiTheme="minorEastAsia" w:eastAsiaTheme="minorEastAsia" w:hAnsiTheme="minorEastAsia"/>
                <w:sz w:val="21"/>
                <w:szCs w:val="21"/>
              </w:rPr>
              <w:t>100％）</w:t>
            </w:r>
          </w:p>
        </w:tc>
        <w:tc>
          <w:tcPr>
            <w:tcW w:w="115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D7C203" w14:textId="1D8880D4" w:rsidR="00825A20" w:rsidRPr="005E593F" w:rsidRDefault="00F67123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0　</w:t>
            </w:r>
            <w:r w:rsidR="00825A20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4F3AE965" w14:textId="56FCC9AF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</w:t>
            </w:r>
            <w:r w:rsidR="00F67123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％）</w:t>
            </w:r>
          </w:p>
        </w:tc>
        <w:tc>
          <w:tcPr>
            <w:tcW w:w="115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18AEB8" w14:textId="7923C8F8" w:rsidR="00825A20" w:rsidRPr="005E593F" w:rsidRDefault="00F67123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7　</w:t>
            </w:r>
            <w:r w:rsidR="00825A20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27F39952" w14:textId="670CE9C8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</w:t>
            </w:r>
            <w:r w:rsidR="00F67123">
              <w:rPr>
                <w:rFonts w:asciiTheme="minorEastAsia" w:eastAsiaTheme="minorEastAsia" w:hAnsiTheme="minorEastAsia" w:hint="eastAsia"/>
                <w:sz w:val="21"/>
                <w:szCs w:val="21"/>
              </w:rPr>
              <w:t>87.5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％）</w:t>
            </w:r>
          </w:p>
        </w:tc>
        <w:tc>
          <w:tcPr>
            <w:tcW w:w="115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4D9569" w14:textId="509B1186" w:rsidR="00825A20" w:rsidRPr="005E593F" w:rsidRDefault="00F67123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　</w:t>
            </w:r>
            <w:r w:rsidR="00825A20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0669C6F2" w14:textId="63A29FBE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</w:t>
            </w:r>
            <w:r w:rsidR="00F67123">
              <w:rPr>
                <w:rFonts w:asciiTheme="minorEastAsia" w:eastAsiaTheme="minorEastAsia" w:hAnsiTheme="minorEastAsia" w:hint="eastAsia"/>
                <w:sz w:val="21"/>
                <w:szCs w:val="21"/>
              </w:rPr>
              <w:t>12.5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％）</w:t>
            </w:r>
          </w:p>
        </w:tc>
      </w:tr>
      <w:tr w:rsidR="00825A20" w:rsidRPr="00CB0A3A" w14:paraId="6D6569B5" w14:textId="77777777" w:rsidTr="00A03870">
        <w:trPr>
          <w:trHeight w:val="70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899CB" w14:textId="77777777" w:rsidR="00825A20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（主な就職、業界等）</w:t>
            </w:r>
          </w:p>
          <w:p w14:paraId="1D875F72" w14:textId="34972A9B" w:rsidR="00A03870" w:rsidRPr="005E593F" w:rsidRDefault="00A0387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葬儀社・葬祭関連事業者</w:t>
            </w:r>
          </w:p>
        </w:tc>
      </w:tr>
      <w:tr w:rsidR="00825A20" w:rsidRPr="00CB0A3A" w14:paraId="7A0287C0" w14:textId="77777777" w:rsidTr="00A03870">
        <w:trPr>
          <w:trHeight w:val="71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54807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（就職指導内容）</w:t>
            </w:r>
          </w:p>
          <w:p w14:paraId="07F91761" w14:textId="4C4259F9" w:rsidR="00825A20" w:rsidRPr="00A03870" w:rsidRDefault="00A03870" w:rsidP="00A0387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履歴書の書き方・面接練習・個別相談（面談）</w:t>
            </w:r>
          </w:p>
        </w:tc>
      </w:tr>
      <w:tr w:rsidR="00825A20" w:rsidRPr="00CB0A3A" w14:paraId="0FD2ABED" w14:textId="77777777" w:rsidTr="00A03870">
        <w:trPr>
          <w:trHeight w:val="69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37F8E" w14:textId="77777777" w:rsidR="00825A20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（主な</w:t>
            </w:r>
            <w:r w:rsidR="001E4F8B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学修成果（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資格・検定</w:t>
            </w:r>
            <w:r w:rsidR="001E4F8B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等）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4E1ED4B3" w14:textId="6B928669" w:rsidR="00A03870" w:rsidRPr="005E593F" w:rsidRDefault="00A03870" w:rsidP="009121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葬祭ディレクター（２級）</w:t>
            </w:r>
          </w:p>
        </w:tc>
      </w:tr>
      <w:tr w:rsidR="00825A20" w:rsidRPr="00CB0A3A" w14:paraId="2C500465" w14:textId="77777777" w:rsidTr="00A03870">
        <w:trPr>
          <w:trHeight w:val="71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1A4EDC" w14:textId="088C4D6B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（備考）</w:t>
            </w:r>
            <w:r w:rsidR="00DE327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（任意記載事項）</w:t>
            </w:r>
          </w:p>
        </w:tc>
      </w:tr>
    </w:tbl>
    <w:p w14:paraId="4FFD1963" w14:textId="36F7159F" w:rsidR="00005DAF" w:rsidRDefault="00005DAF" w:rsidP="00005DAF">
      <w:pPr>
        <w:rPr>
          <w:rFonts w:ascii="HG丸ｺﾞｼｯｸM-PRO" w:eastAsia="PMingLiU" w:hAnsi="HG丸ｺﾞｼｯｸM-PRO"/>
          <w:sz w:val="21"/>
          <w:szCs w:val="21"/>
          <w:lang w:eastAsia="zh-TW"/>
        </w:rPr>
      </w:pPr>
    </w:p>
    <w:p w14:paraId="400555A5" w14:textId="77777777" w:rsidR="006F41CB" w:rsidRPr="006F41CB" w:rsidRDefault="006F41CB" w:rsidP="00005DAF">
      <w:pPr>
        <w:rPr>
          <w:rFonts w:ascii="HG丸ｺﾞｼｯｸM-PRO" w:eastAsia="PMingLiU" w:hAnsi="HG丸ｺﾞｼｯｸM-PRO"/>
          <w:sz w:val="21"/>
          <w:szCs w:val="21"/>
          <w:lang w:eastAsia="zh-TW"/>
        </w:rPr>
      </w:pP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3175"/>
        <w:gridCol w:w="3175"/>
        <w:gridCol w:w="2007"/>
      </w:tblGrid>
      <w:tr w:rsidR="00825A20" w:rsidRPr="00CB0A3A" w14:paraId="66A22686" w14:textId="77777777" w:rsidTr="00F67123">
        <w:tc>
          <w:tcPr>
            <w:tcW w:w="8357" w:type="dxa"/>
            <w:gridSpan w:val="3"/>
            <w:shd w:val="clear" w:color="auto" w:fill="auto"/>
          </w:tcPr>
          <w:p w14:paraId="44D626FA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中途退学の現状</w:t>
            </w:r>
          </w:p>
        </w:tc>
      </w:tr>
      <w:tr w:rsidR="00825A20" w:rsidRPr="00CB0A3A" w14:paraId="5EA36B28" w14:textId="77777777" w:rsidTr="00F67123">
        <w:trPr>
          <w:trHeight w:val="208"/>
        </w:trPr>
        <w:tc>
          <w:tcPr>
            <w:tcW w:w="3175" w:type="dxa"/>
            <w:shd w:val="clear" w:color="auto" w:fill="auto"/>
          </w:tcPr>
          <w:p w14:paraId="75ACDD7C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highlight w:val="yellow"/>
              </w:rPr>
            </w:pP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zh-CN"/>
              </w:rPr>
              <w:t>年度当初</w:t>
            </w: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在学者数</w:t>
            </w:r>
          </w:p>
        </w:tc>
        <w:tc>
          <w:tcPr>
            <w:tcW w:w="3175" w:type="dxa"/>
            <w:shd w:val="clear" w:color="auto" w:fill="auto"/>
          </w:tcPr>
          <w:p w14:paraId="03B9D317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highlight w:val="yellow"/>
              </w:rPr>
            </w:pP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年度の途中における退学者の数</w:t>
            </w:r>
          </w:p>
        </w:tc>
        <w:tc>
          <w:tcPr>
            <w:tcW w:w="2007" w:type="dxa"/>
            <w:shd w:val="clear" w:color="auto" w:fill="auto"/>
          </w:tcPr>
          <w:p w14:paraId="0AE3C258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highlight w:val="yellow"/>
              </w:rPr>
            </w:pP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中退率</w:t>
            </w:r>
          </w:p>
        </w:tc>
      </w:tr>
      <w:tr w:rsidR="00825A20" w:rsidRPr="00CB0A3A" w14:paraId="72866B4B" w14:textId="77777777" w:rsidTr="00F67123">
        <w:trPr>
          <w:trHeight w:val="537"/>
        </w:trPr>
        <w:tc>
          <w:tcPr>
            <w:tcW w:w="3175" w:type="dxa"/>
            <w:vAlign w:val="bottom"/>
          </w:tcPr>
          <w:p w14:paraId="3E52B86B" w14:textId="03993F0D" w:rsidR="00825A20" w:rsidRPr="005E593F" w:rsidRDefault="00825A20" w:rsidP="00912185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="00F67123">
              <w:rPr>
                <w:rFonts w:asciiTheme="minorEastAsia" w:eastAsiaTheme="minorEastAsia" w:hAnsiTheme="minorEastAsia" w:hint="eastAsia"/>
                <w:sz w:val="21"/>
              </w:rPr>
              <w:t xml:space="preserve">27　</w:t>
            </w:r>
            <w:r w:rsidRPr="005E593F">
              <w:rPr>
                <w:rFonts w:asciiTheme="minorEastAsia" w:eastAsiaTheme="minorEastAsia" w:hAnsiTheme="minorEastAsia" w:hint="eastAsia"/>
                <w:sz w:val="21"/>
              </w:rPr>
              <w:t>人</w:t>
            </w:r>
          </w:p>
        </w:tc>
        <w:tc>
          <w:tcPr>
            <w:tcW w:w="3175" w:type="dxa"/>
            <w:vAlign w:val="bottom"/>
          </w:tcPr>
          <w:p w14:paraId="0679C760" w14:textId="55CDEBC5" w:rsidR="00825A20" w:rsidRPr="005E593F" w:rsidRDefault="00F67123" w:rsidP="00912185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7　</w:t>
            </w:r>
            <w:r w:rsidR="00825A20" w:rsidRPr="005E593F">
              <w:rPr>
                <w:rFonts w:asciiTheme="minorEastAsia" w:eastAsiaTheme="minorEastAsia" w:hAnsiTheme="minorEastAsia" w:hint="eastAsia"/>
                <w:sz w:val="21"/>
              </w:rPr>
              <w:t xml:space="preserve">人　</w:t>
            </w:r>
          </w:p>
        </w:tc>
        <w:tc>
          <w:tcPr>
            <w:tcW w:w="2007" w:type="dxa"/>
            <w:vAlign w:val="bottom"/>
          </w:tcPr>
          <w:p w14:paraId="08E273F0" w14:textId="07897D5C" w:rsidR="00825A20" w:rsidRPr="005E593F" w:rsidRDefault="00F67123" w:rsidP="00912185">
            <w:pPr>
              <w:jc w:val="right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25.9　</w:t>
            </w:r>
            <w:r w:rsidR="00825A20" w:rsidRPr="005E593F">
              <w:rPr>
                <w:rFonts w:asciiTheme="minorEastAsia" w:eastAsiaTheme="minorEastAsia" w:hAnsiTheme="minorEastAsia" w:hint="eastAsia"/>
                <w:sz w:val="21"/>
              </w:rPr>
              <w:t>％</w:t>
            </w:r>
          </w:p>
        </w:tc>
      </w:tr>
      <w:tr w:rsidR="00825A20" w:rsidRPr="00CB0A3A" w14:paraId="05C324B9" w14:textId="77777777" w:rsidTr="00F67123">
        <w:trPr>
          <w:trHeight w:val="737"/>
        </w:trPr>
        <w:tc>
          <w:tcPr>
            <w:tcW w:w="8357" w:type="dxa"/>
            <w:gridSpan w:val="3"/>
          </w:tcPr>
          <w:p w14:paraId="18C56041" w14:textId="77777777" w:rsidR="00825A20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（中途退学の主な理由）</w:t>
            </w:r>
          </w:p>
          <w:p w14:paraId="29CF036D" w14:textId="672B3C30" w:rsidR="00A03870" w:rsidRPr="005E593F" w:rsidRDefault="00A03870" w:rsidP="00912185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Pr="00D1774B">
              <w:rPr>
                <w:rFonts w:asciiTheme="minorEastAsia" w:eastAsiaTheme="minorEastAsia" w:hAnsiTheme="minorEastAsia" w:hint="eastAsia"/>
                <w:sz w:val="21"/>
              </w:rPr>
              <w:t>経済的理由、進路変更、体調不良</w:t>
            </w:r>
          </w:p>
        </w:tc>
      </w:tr>
      <w:tr w:rsidR="00825A20" w:rsidRPr="00CB0A3A" w14:paraId="6CF16803" w14:textId="77777777" w:rsidTr="00F67123">
        <w:trPr>
          <w:trHeight w:val="737"/>
        </w:trPr>
        <w:tc>
          <w:tcPr>
            <w:tcW w:w="8357" w:type="dxa"/>
            <w:gridSpan w:val="3"/>
          </w:tcPr>
          <w:p w14:paraId="6762CEF4" w14:textId="77777777" w:rsidR="00825A20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（中退防止・中退者支援のための取組）</w:t>
            </w:r>
          </w:p>
          <w:p w14:paraId="566EE77B" w14:textId="77777777" w:rsidR="00A03870" w:rsidRDefault="00A03870" w:rsidP="00A0387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</w:p>
          <w:p w14:paraId="77B346A0" w14:textId="77777777" w:rsidR="00A03870" w:rsidRPr="00926013" w:rsidRDefault="00A03870" w:rsidP="00A03870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・本人との日常的な面談</w:t>
            </w:r>
          </w:p>
          <w:p w14:paraId="33A96C60" w14:textId="77777777" w:rsidR="00A03870" w:rsidRPr="00926013" w:rsidRDefault="00A03870" w:rsidP="00A03870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 xml:space="preserve">　・複数教職員による声がけ、面談</w:t>
            </w:r>
          </w:p>
          <w:p w14:paraId="05AF6948" w14:textId="77777777" w:rsidR="00A03870" w:rsidRDefault="00A03870" w:rsidP="00A03870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 xml:space="preserve">　・保護者との情報共有、面談</w:t>
            </w:r>
          </w:p>
          <w:p w14:paraId="2A64828F" w14:textId="236435C1" w:rsidR="00A03870" w:rsidRPr="00A03870" w:rsidRDefault="00A03870" w:rsidP="0091218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477702BC" w14:textId="50E5D6C5" w:rsidR="00A03870" w:rsidRDefault="00A03870" w:rsidP="00A03870">
      <w:pPr>
        <w:spacing w:line="120" w:lineRule="auto"/>
        <w:ind w:leftChars="100" w:left="480" w:hangingChars="100" w:hanging="240"/>
        <w:rPr>
          <w:rFonts w:ascii="HGSｺﾞｼｯｸM" w:eastAsia="HGSｺﾞｼｯｸM" w:hAnsi="HG丸ｺﾞｼｯｸM-PRO"/>
        </w:rPr>
      </w:pPr>
    </w:p>
    <w:p w14:paraId="35AF1311" w14:textId="66EF13C0" w:rsidR="00A03870" w:rsidRPr="005E593F" w:rsidRDefault="00A03870" w:rsidP="00A0387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（２）</w:t>
      </w:r>
    </w:p>
    <w:p w14:paraId="187B4646" w14:textId="77777777" w:rsidR="00A03870" w:rsidRPr="005E593F" w:rsidRDefault="00A03870" w:rsidP="00A03870">
      <w:pPr>
        <w:spacing w:line="120" w:lineRule="auto"/>
        <w:ind w:leftChars="100" w:left="480" w:hangingChars="100" w:hanging="240"/>
        <w:rPr>
          <w:rFonts w:ascii="HGSｺﾞｼｯｸM" w:eastAsia="HGSｺﾞｼｯｸM" w:hAnsi="HG丸ｺﾞｼｯｸM-PRO"/>
        </w:rPr>
      </w:pP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779"/>
        <w:gridCol w:w="780"/>
        <w:gridCol w:w="1389"/>
        <w:gridCol w:w="738"/>
        <w:gridCol w:w="425"/>
        <w:gridCol w:w="396"/>
        <w:gridCol w:w="543"/>
        <w:gridCol w:w="762"/>
        <w:gridCol w:w="65"/>
        <w:gridCol w:w="826"/>
        <w:gridCol w:w="280"/>
        <w:gridCol w:w="218"/>
        <w:gridCol w:w="329"/>
        <w:gridCol w:w="827"/>
      </w:tblGrid>
      <w:tr w:rsidR="00A03870" w:rsidRPr="008649F3" w14:paraId="7A25D463" w14:textId="77777777" w:rsidTr="00F90275">
        <w:tc>
          <w:tcPr>
            <w:tcW w:w="1559" w:type="dxa"/>
            <w:gridSpan w:val="2"/>
            <w:shd w:val="clear" w:color="auto" w:fill="auto"/>
          </w:tcPr>
          <w:p w14:paraId="3BB0D292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分野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98AF093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課程名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323C0075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学科名</w:t>
            </w:r>
          </w:p>
        </w:tc>
        <w:tc>
          <w:tcPr>
            <w:tcW w:w="1171" w:type="dxa"/>
            <w:gridSpan w:val="3"/>
            <w:shd w:val="clear" w:color="auto" w:fill="auto"/>
          </w:tcPr>
          <w:p w14:paraId="42EA662A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専門士</w:t>
            </w:r>
          </w:p>
        </w:tc>
        <w:tc>
          <w:tcPr>
            <w:tcW w:w="1374" w:type="dxa"/>
            <w:gridSpan w:val="3"/>
            <w:shd w:val="clear" w:color="auto" w:fill="auto"/>
          </w:tcPr>
          <w:p w14:paraId="355E350C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高度専門士</w:t>
            </w:r>
          </w:p>
        </w:tc>
      </w:tr>
      <w:tr w:rsidR="00EA14C7" w:rsidRPr="008649F3" w14:paraId="00277CD5" w14:textId="77777777" w:rsidTr="00F90275">
        <w:trPr>
          <w:trHeight w:val="258"/>
        </w:trPr>
        <w:tc>
          <w:tcPr>
            <w:tcW w:w="1559" w:type="dxa"/>
            <w:gridSpan w:val="2"/>
            <w:shd w:val="clear" w:color="auto" w:fill="auto"/>
            <w:vAlign w:val="center"/>
          </w:tcPr>
          <w:p w14:paraId="1851E1AA" w14:textId="4B45F327" w:rsidR="00EA14C7" w:rsidRPr="005E593F" w:rsidRDefault="00EA14C7" w:rsidP="00EA14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商業実務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84AE870" w14:textId="4262D5BA" w:rsidR="00EA14C7" w:rsidRPr="005E593F" w:rsidRDefault="00EA14C7" w:rsidP="00EA14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商業実務専門課程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CC3D493" w14:textId="05C504FE" w:rsidR="00EA14C7" w:rsidRPr="005E593F" w:rsidRDefault="00EA14C7" w:rsidP="00EA14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ｴﾝﾊﾞｰﾐﾝｸﾞ学科</w:t>
            </w:r>
          </w:p>
        </w:tc>
        <w:tc>
          <w:tcPr>
            <w:tcW w:w="1171" w:type="dxa"/>
            <w:gridSpan w:val="3"/>
            <w:shd w:val="clear" w:color="auto" w:fill="auto"/>
            <w:vAlign w:val="center"/>
          </w:tcPr>
          <w:p w14:paraId="4FBED49B" w14:textId="77777777" w:rsidR="00EA14C7" w:rsidRPr="005E593F" w:rsidRDefault="00EA14C7" w:rsidP="00EA14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</w:t>
            </w:r>
          </w:p>
        </w:tc>
        <w:tc>
          <w:tcPr>
            <w:tcW w:w="1374" w:type="dxa"/>
            <w:gridSpan w:val="3"/>
            <w:shd w:val="clear" w:color="auto" w:fill="auto"/>
            <w:vAlign w:val="center"/>
          </w:tcPr>
          <w:p w14:paraId="66EF29E7" w14:textId="77777777" w:rsidR="00EA14C7" w:rsidRPr="005E593F" w:rsidRDefault="00EA14C7" w:rsidP="00EA14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03870" w:rsidRPr="008649F3" w14:paraId="34D483F7" w14:textId="77777777" w:rsidTr="00F90275">
        <w:tc>
          <w:tcPr>
            <w:tcW w:w="779" w:type="dxa"/>
            <w:vMerge w:val="restart"/>
            <w:shd w:val="clear" w:color="auto" w:fill="auto"/>
          </w:tcPr>
          <w:p w14:paraId="05EC98CD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修業</w:t>
            </w:r>
          </w:p>
          <w:p w14:paraId="60AEA466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年限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14:paraId="26E5C08C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昼夜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</w:tcPr>
          <w:p w14:paraId="5718863C" w14:textId="77777777" w:rsidR="00A03870" w:rsidRDefault="00A03870" w:rsidP="00F90275">
            <w:pPr>
              <w:rPr>
                <w:rFonts w:asciiTheme="minorEastAsia" w:eastAsiaTheme="minorEastAsia" w:hAnsiTheme="minorEastAsia"/>
              </w:rPr>
            </w:pPr>
            <w:r w:rsidRPr="00CA3C56">
              <w:rPr>
                <w:rFonts w:asciiTheme="minorEastAsia" w:eastAsiaTheme="minorEastAsia" w:hAnsiTheme="minorEastAsia" w:hint="eastAsia"/>
              </w:rPr>
              <w:t>全課程の修了に必要な</w:t>
            </w:r>
          </w:p>
          <w:p w14:paraId="62E2A1A8" w14:textId="77777777" w:rsidR="00A03870" w:rsidRPr="00CA3C56" w:rsidRDefault="00A03870" w:rsidP="00F90275">
            <w:pPr>
              <w:rPr>
                <w:rFonts w:asciiTheme="minorEastAsia" w:eastAsiaTheme="minorEastAsia" w:hAnsiTheme="minorEastAsia"/>
              </w:rPr>
            </w:pPr>
            <w:r w:rsidRPr="00CA3C56">
              <w:rPr>
                <w:rFonts w:asciiTheme="minorEastAsia" w:eastAsiaTheme="minorEastAsia" w:hAnsiTheme="minorEastAsia" w:hint="eastAsia"/>
              </w:rPr>
              <w:t>総授業時数又は総単位数</w:t>
            </w:r>
          </w:p>
        </w:tc>
        <w:tc>
          <w:tcPr>
            <w:tcW w:w="4246" w:type="dxa"/>
            <w:gridSpan w:val="9"/>
            <w:shd w:val="clear" w:color="auto" w:fill="auto"/>
          </w:tcPr>
          <w:p w14:paraId="2B609F85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開設している授業の種類</w:t>
            </w:r>
          </w:p>
        </w:tc>
      </w:tr>
      <w:tr w:rsidR="00A03870" w:rsidRPr="008649F3" w14:paraId="39425601" w14:textId="77777777" w:rsidTr="00F90275">
        <w:tc>
          <w:tcPr>
            <w:tcW w:w="779" w:type="dxa"/>
            <w:vMerge/>
            <w:shd w:val="clear" w:color="auto" w:fill="auto"/>
          </w:tcPr>
          <w:p w14:paraId="57D75B9E" w14:textId="77777777" w:rsidR="00A03870" w:rsidRPr="005E593F" w:rsidRDefault="00A03870" w:rsidP="00F902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14:paraId="7BE2A1C6" w14:textId="77777777" w:rsidR="00A03870" w:rsidRPr="005E593F" w:rsidRDefault="00A03870" w:rsidP="00F902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</w:tcPr>
          <w:p w14:paraId="40651FEB" w14:textId="77777777" w:rsidR="00A03870" w:rsidRPr="005E593F" w:rsidRDefault="00A03870" w:rsidP="00F902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14:paraId="02863EEF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73291204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826" w:type="dxa"/>
            <w:shd w:val="clear" w:color="auto" w:fill="auto"/>
          </w:tcPr>
          <w:p w14:paraId="09A51054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</w:t>
            </w:r>
          </w:p>
        </w:tc>
        <w:tc>
          <w:tcPr>
            <w:tcW w:w="827" w:type="dxa"/>
            <w:gridSpan w:val="3"/>
            <w:shd w:val="clear" w:color="auto" w:fill="auto"/>
          </w:tcPr>
          <w:p w14:paraId="1C702E13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実験</w:t>
            </w:r>
          </w:p>
        </w:tc>
        <w:tc>
          <w:tcPr>
            <w:tcW w:w="827" w:type="dxa"/>
            <w:shd w:val="clear" w:color="auto" w:fill="auto"/>
          </w:tcPr>
          <w:p w14:paraId="16A4544A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実技</w:t>
            </w:r>
          </w:p>
        </w:tc>
      </w:tr>
      <w:tr w:rsidR="00F31A58" w:rsidRPr="008649F3" w14:paraId="70DBFC69" w14:textId="77777777" w:rsidTr="00F90275">
        <w:trPr>
          <w:trHeight w:val="543"/>
        </w:trPr>
        <w:tc>
          <w:tcPr>
            <w:tcW w:w="779" w:type="dxa"/>
            <w:vMerge w:val="restart"/>
            <w:shd w:val="clear" w:color="auto" w:fill="auto"/>
            <w:vAlign w:val="center"/>
          </w:tcPr>
          <w:p w14:paraId="40EA23E7" w14:textId="77777777" w:rsidR="00F31A58" w:rsidRPr="005E593F" w:rsidRDefault="00F31A58" w:rsidP="00F31A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14:paraId="71702FF4" w14:textId="77777777" w:rsidR="00F31A58" w:rsidRPr="005E593F" w:rsidRDefault="00F31A58" w:rsidP="00F31A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昼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  <w:vAlign w:val="bottom"/>
          </w:tcPr>
          <w:p w14:paraId="77EC9813" w14:textId="4BF810CB" w:rsidR="00F31A58" w:rsidRPr="005E593F" w:rsidRDefault="00F31A58" w:rsidP="00F31A58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1920　</w:t>
            </w:r>
          </w:p>
          <w:p w14:paraId="4A931B98" w14:textId="77777777" w:rsidR="00F31A58" w:rsidRPr="005E593F" w:rsidRDefault="00F31A58" w:rsidP="00F31A5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単位時間／単位</w:t>
            </w:r>
          </w:p>
        </w:tc>
        <w:tc>
          <w:tcPr>
            <w:tcW w:w="939" w:type="dxa"/>
            <w:gridSpan w:val="2"/>
            <w:shd w:val="clear" w:color="auto" w:fill="auto"/>
            <w:vAlign w:val="bottom"/>
          </w:tcPr>
          <w:p w14:paraId="08967874" w14:textId="229B6B63" w:rsidR="00F31A58" w:rsidRPr="00646310" w:rsidRDefault="00F31A58" w:rsidP="00F31A58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646310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1080</w:t>
            </w:r>
            <w:r w:rsidRPr="00646310">
              <w:rPr>
                <w:rFonts w:asciiTheme="minorEastAsia" w:eastAsiaTheme="minorEastAsia" w:hAnsiTheme="minorEastAsia" w:hint="eastAsia"/>
                <w:sz w:val="14"/>
                <w:szCs w:val="14"/>
              </w:rPr>
              <w:t>/単位</w:t>
            </w:r>
          </w:p>
        </w:tc>
        <w:tc>
          <w:tcPr>
            <w:tcW w:w="827" w:type="dxa"/>
            <w:gridSpan w:val="2"/>
            <w:shd w:val="clear" w:color="auto" w:fill="auto"/>
            <w:vAlign w:val="bottom"/>
          </w:tcPr>
          <w:p w14:paraId="0F97B2A4" w14:textId="4D9C5921" w:rsidR="00F31A58" w:rsidRPr="00646310" w:rsidRDefault="00F31A58" w:rsidP="00F31A58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646310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420</w:t>
            </w:r>
            <w:r w:rsidRPr="00646310">
              <w:rPr>
                <w:rFonts w:asciiTheme="minorEastAsia" w:eastAsiaTheme="minorEastAsia" w:hAnsiTheme="minorEastAsia" w:hint="eastAsia"/>
                <w:sz w:val="14"/>
                <w:szCs w:val="14"/>
              </w:rPr>
              <w:t>/単位</w:t>
            </w:r>
          </w:p>
        </w:tc>
        <w:tc>
          <w:tcPr>
            <w:tcW w:w="826" w:type="dxa"/>
            <w:shd w:val="clear" w:color="auto" w:fill="auto"/>
            <w:vAlign w:val="bottom"/>
          </w:tcPr>
          <w:p w14:paraId="49ACEF68" w14:textId="5BDCD86D" w:rsidR="00F31A58" w:rsidRPr="00646310" w:rsidRDefault="00F31A58" w:rsidP="00F31A58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646310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510</w:t>
            </w:r>
            <w:r w:rsidRPr="00646310">
              <w:rPr>
                <w:rFonts w:asciiTheme="minorEastAsia" w:eastAsiaTheme="minorEastAsia" w:hAnsiTheme="minorEastAsia" w:hint="eastAsia"/>
                <w:sz w:val="14"/>
                <w:szCs w:val="14"/>
              </w:rPr>
              <w:t>/単位</w:t>
            </w:r>
          </w:p>
        </w:tc>
        <w:tc>
          <w:tcPr>
            <w:tcW w:w="827" w:type="dxa"/>
            <w:gridSpan w:val="3"/>
            <w:shd w:val="clear" w:color="auto" w:fill="auto"/>
            <w:vAlign w:val="bottom"/>
          </w:tcPr>
          <w:p w14:paraId="0A693A9B" w14:textId="1CB4E632" w:rsidR="00F31A58" w:rsidRPr="00646310" w:rsidRDefault="00F31A58" w:rsidP="00F31A58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646310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0</w:t>
            </w:r>
            <w:r w:rsidRPr="00646310">
              <w:rPr>
                <w:rFonts w:asciiTheme="minorEastAsia" w:eastAsiaTheme="minorEastAsia" w:hAnsiTheme="minorEastAsia" w:hint="eastAsia"/>
                <w:sz w:val="14"/>
                <w:szCs w:val="14"/>
              </w:rPr>
              <w:t>/単位</w:t>
            </w:r>
          </w:p>
        </w:tc>
        <w:tc>
          <w:tcPr>
            <w:tcW w:w="827" w:type="dxa"/>
            <w:shd w:val="clear" w:color="auto" w:fill="auto"/>
            <w:vAlign w:val="bottom"/>
          </w:tcPr>
          <w:p w14:paraId="01FA0D47" w14:textId="221C2DD0" w:rsidR="00F31A58" w:rsidRPr="00646310" w:rsidRDefault="00F31A58" w:rsidP="00F31A58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646310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0</w:t>
            </w:r>
            <w:r w:rsidRPr="00646310">
              <w:rPr>
                <w:rFonts w:asciiTheme="minorEastAsia" w:eastAsiaTheme="minorEastAsia" w:hAnsiTheme="minorEastAsia" w:hint="eastAsia"/>
                <w:sz w:val="14"/>
                <w:szCs w:val="14"/>
              </w:rPr>
              <w:t>/単位</w:t>
            </w:r>
          </w:p>
        </w:tc>
      </w:tr>
      <w:tr w:rsidR="00A03870" w:rsidRPr="008649F3" w14:paraId="0B989CEE" w14:textId="77777777" w:rsidTr="00F90275">
        <w:trPr>
          <w:trHeight w:val="273"/>
        </w:trPr>
        <w:tc>
          <w:tcPr>
            <w:tcW w:w="779" w:type="dxa"/>
            <w:vMerge/>
            <w:shd w:val="clear" w:color="auto" w:fill="auto"/>
          </w:tcPr>
          <w:p w14:paraId="426F3B03" w14:textId="77777777" w:rsidR="00A03870" w:rsidRPr="005E593F" w:rsidRDefault="00A03870" w:rsidP="00F902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14:paraId="4037BE07" w14:textId="77777777" w:rsidR="00A03870" w:rsidRPr="005E593F" w:rsidRDefault="00A03870" w:rsidP="00F902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</w:tcPr>
          <w:p w14:paraId="3581E783" w14:textId="77777777" w:rsidR="00A03870" w:rsidRPr="005E593F" w:rsidRDefault="00A03870" w:rsidP="00F902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46" w:type="dxa"/>
            <w:gridSpan w:val="9"/>
            <w:shd w:val="clear" w:color="auto" w:fill="auto"/>
            <w:vAlign w:val="bottom"/>
          </w:tcPr>
          <w:p w14:paraId="539B65AE" w14:textId="77777777" w:rsidR="00A03870" w:rsidRPr="005E593F" w:rsidRDefault="00A03870" w:rsidP="00F90275">
            <w:pPr>
              <w:ind w:right="200" w:firstLineChars="100" w:firstLine="210"/>
              <w:jc w:val="right"/>
              <w:rPr>
                <w:rFonts w:asciiTheme="minorEastAsia" w:eastAsiaTheme="minorEastAsia" w:hAnsiTheme="minorEastAsia"/>
                <w:sz w:val="21"/>
                <w:szCs w:val="21"/>
                <w:highlight w:val="yellow"/>
                <w:lang w:eastAsia="zh-TW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単位時間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／単位</w:t>
            </w:r>
          </w:p>
        </w:tc>
      </w:tr>
      <w:tr w:rsidR="00A03870" w:rsidRPr="008649F3" w14:paraId="059E8826" w14:textId="77777777" w:rsidTr="00F90275">
        <w:trPr>
          <w:trHeight w:val="477"/>
        </w:trPr>
        <w:tc>
          <w:tcPr>
            <w:tcW w:w="1559" w:type="dxa"/>
            <w:gridSpan w:val="2"/>
            <w:shd w:val="clear" w:color="auto" w:fill="auto"/>
            <w:vAlign w:val="center"/>
          </w:tcPr>
          <w:p w14:paraId="78C90C55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生徒総定員数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3EB09B8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生徒実員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AE0C6F6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うち留学生数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1C3DB385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専任教員数</w:t>
            </w:r>
          </w:p>
        </w:tc>
        <w:tc>
          <w:tcPr>
            <w:tcW w:w="1324" w:type="dxa"/>
            <w:gridSpan w:val="3"/>
            <w:shd w:val="clear" w:color="auto" w:fill="auto"/>
            <w:vAlign w:val="center"/>
          </w:tcPr>
          <w:p w14:paraId="061CBB61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兼任教員数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174D2559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総教員数</w:t>
            </w:r>
          </w:p>
        </w:tc>
      </w:tr>
      <w:tr w:rsidR="00A03870" w:rsidRPr="008649F3" w14:paraId="6582C796" w14:textId="77777777" w:rsidTr="00F90275">
        <w:trPr>
          <w:trHeight w:val="274"/>
        </w:trPr>
        <w:tc>
          <w:tcPr>
            <w:tcW w:w="1559" w:type="dxa"/>
            <w:gridSpan w:val="2"/>
            <w:shd w:val="clear" w:color="auto" w:fill="auto"/>
            <w:vAlign w:val="bottom"/>
          </w:tcPr>
          <w:p w14:paraId="2DD9D1DA" w14:textId="77777777" w:rsidR="00A03870" w:rsidRPr="005E593F" w:rsidRDefault="00A03870" w:rsidP="00F9027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50　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8546CF1" w14:textId="0C3E46FD" w:rsidR="00A03870" w:rsidRPr="005E593F" w:rsidRDefault="00F67123" w:rsidP="00F9027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35　</w:t>
            </w:r>
            <w:r w:rsidR="00A03870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14:paraId="79E41DBB" w14:textId="0E2D0C85" w:rsidR="00A03870" w:rsidRPr="005E593F" w:rsidRDefault="00F67123" w:rsidP="00F9027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0　</w:t>
            </w:r>
            <w:r w:rsidR="00A03870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370" w:type="dxa"/>
            <w:gridSpan w:val="3"/>
            <w:shd w:val="clear" w:color="auto" w:fill="auto"/>
            <w:vAlign w:val="bottom"/>
          </w:tcPr>
          <w:p w14:paraId="3F559A60" w14:textId="2DD89CCE" w:rsidR="00A03870" w:rsidRPr="005E593F" w:rsidRDefault="00F67123" w:rsidP="00F9027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5　</w:t>
            </w:r>
            <w:r w:rsidR="00A03870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324" w:type="dxa"/>
            <w:gridSpan w:val="3"/>
            <w:shd w:val="clear" w:color="auto" w:fill="auto"/>
            <w:vAlign w:val="bottom"/>
          </w:tcPr>
          <w:p w14:paraId="52103010" w14:textId="5F287539" w:rsidR="00A03870" w:rsidRPr="005E593F" w:rsidRDefault="00F67123" w:rsidP="00F9027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18　</w:t>
            </w:r>
            <w:r w:rsidR="00A03870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14:paraId="5210B1D3" w14:textId="40D15444" w:rsidR="00A03870" w:rsidRPr="005E593F" w:rsidRDefault="00F67123" w:rsidP="00F9027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23　</w:t>
            </w:r>
            <w:r w:rsidR="00A03870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</w:tr>
    </w:tbl>
    <w:p w14:paraId="652FC0D2" w14:textId="77777777" w:rsidR="00A03870" w:rsidRPr="00B8618B" w:rsidRDefault="00A03870" w:rsidP="00A03870">
      <w:pPr>
        <w:rPr>
          <w:rFonts w:ascii="HG丸ｺﾞｼｯｸM-PRO" w:eastAsia="HG丸ｺﾞｼｯｸM-PRO" w:hAnsi="HG丸ｺﾞｼｯｸM-PRO"/>
          <w:color w:val="FF0000"/>
          <w:sz w:val="21"/>
        </w:rPr>
      </w:pP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A03870" w:rsidRPr="00CB0A3A" w14:paraId="07384CBE" w14:textId="77777777" w:rsidTr="00F90275">
        <w:tc>
          <w:tcPr>
            <w:tcW w:w="8357" w:type="dxa"/>
            <w:shd w:val="clear" w:color="auto" w:fill="auto"/>
          </w:tcPr>
          <w:p w14:paraId="740537BD" w14:textId="77777777" w:rsidR="00A03870" w:rsidRPr="005E593F" w:rsidRDefault="00A03870" w:rsidP="00F9027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カリキュラム（授業方法及び内容、年間の授業計画）</w:t>
            </w:r>
          </w:p>
        </w:tc>
      </w:tr>
      <w:tr w:rsidR="00A03870" w:rsidRPr="00CB0A3A" w14:paraId="6189BD85" w14:textId="77777777" w:rsidTr="00F90275">
        <w:trPr>
          <w:trHeight w:val="977"/>
        </w:trPr>
        <w:tc>
          <w:tcPr>
            <w:tcW w:w="8357" w:type="dxa"/>
            <w:shd w:val="clear" w:color="auto" w:fill="auto"/>
          </w:tcPr>
          <w:p w14:paraId="15E4CAE6" w14:textId="77777777" w:rsidR="00A03870" w:rsidRDefault="00A03870" w:rsidP="00F902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2F7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（概要）</w:t>
            </w:r>
          </w:p>
          <w:p w14:paraId="483F4E4E" w14:textId="77777777" w:rsidR="00F31A58" w:rsidRDefault="00F31A58" w:rsidP="00F31A5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FABE8A4" w14:textId="77777777" w:rsidR="00F31A58" w:rsidRPr="00183F68" w:rsidRDefault="00F31A58" w:rsidP="00F31A58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183F68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・教育課程編成委員会の意見等も考慮し、授業計画の修正等が必要な場合には、</w:t>
            </w:r>
          </w:p>
          <w:p w14:paraId="4108C168" w14:textId="77777777" w:rsidR="00F31A58" w:rsidRPr="00183F68" w:rsidRDefault="00F31A58" w:rsidP="00F31A58">
            <w:pPr>
              <w:ind w:firstLineChars="100" w:firstLine="210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183F68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原則的に授業開始の3カ月前までに授業計画を完成させる。</w:t>
            </w:r>
          </w:p>
          <w:p w14:paraId="07F086DB" w14:textId="77777777" w:rsidR="00F31A58" w:rsidRDefault="00F31A58" w:rsidP="00F31A58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183F68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・授業計画に関しては、教員室前及び学校受付窓口にてファイル保管し、だれでも</w:t>
            </w:r>
          </w:p>
          <w:p w14:paraId="31722B65" w14:textId="77777777" w:rsidR="00F31A58" w:rsidRDefault="00F31A58" w:rsidP="00F31A58">
            <w:pPr>
              <w:ind w:firstLineChars="100" w:firstLine="210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183F68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閲覧可能な状態としている。</w:t>
            </w:r>
          </w:p>
          <w:p w14:paraId="3F2AA1B0" w14:textId="77777777" w:rsidR="00A03870" w:rsidRPr="00F31A58" w:rsidRDefault="00A03870" w:rsidP="00F90275">
            <w:pPr>
              <w:rPr>
                <w:rFonts w:ascii="HGSｺﾞｼｯｸM" w:eastAsia="HGSｺﾞｼｯｸM" w:hAnsiTheme="minorEastAsia"/>
                <w:sz w:val="21"/>
                <w:szCs w:val="21"/>
              </w:rPr>
            </w:pPr>
          </w:p>
        </w:tc>
      </w:tr>
      <w:tr w:rsidR="00A03870" w:rsidRPr="00CB0A3A" w14:paraId="1D203448" w14:textId="77777777" w:rsidTr="00F90275">
        <w:tc>
          <w:tcPr>
            <w:tcW w:w="8357" w:type="dxa"/>
            <w:shd w:val="clear" w:color="auto" w:fill="auto"/>
          </w:tcPr>
          <w:p w14:paraId="7C387652" w14:textId="77777777" w:rsidR="00A03870" w:rsidRPr="005E593F" w:rsidRDefault="00A03870" w:rsidP="00F9027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成績評価の基準・方法</w:t>
            </w:r>
          </w:p>
        </w:tc>
      </w:tr>
      <w:tr w:rsidR="00A03870" w:rsidRPr="00CB0A3A" w14:paraId="7B8CE70C" w14:textId="77777777" w:rsidTr="00F90275">
        <w:trPr>
          <w:trHeight w:val="982"/>
        </w:trPr>
        <w:tc>
          <w:tcPr>
            <w:tcW w:w="8357" w:type="dxa"/>
            <w:shd w:val="clear" w:color="auto" w:fill="auto"/>
          </w:tcPr>
          <w:p w14:paraId="778277CF" w14:textId="77777777" w:rsidR="00A03870" w:rsidRDefault="00A03870" w:rsidP="00F902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2F7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（概要）</w:t>
            </w:r>
          </w:p>
          <w:p w14:paraId="0209E5DC" w14:textId="77777777" w:rsidR="00F31A58" w:rsidRDefault="00F31A58" w:rsidP="00F31A5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0C3DF52" w14:textId="77777777" w:rsidR="00F31A58" w:rsidRPr="00926013" w:rsidRDefault="00F31A58" w:rsidP="00F31A58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・各科目ごとにシラバスによって定められた方法によって評価する。</w:t>
            </w:r>
          </w:p>
          <w:p w14:paraId="055B21B0" w14:textId="77777777" w:rsidR="00F31A58" w:rsidRDefault="00F31A58" w:rsidP="00F31A58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・総合点を100点満点とし、A:100～80点、B:79～70点、C:69～60点、</w:t>
            </w:r>
          </w:p>
          <w:p w14:paraId="14281FB4" w14:textId="77777777" w:rsidR="00F31A58" w:rsidRDefault="00F31A58" w:rsidP="00F31A58">
            <w:pPr>
              <w:ind w:firstLineChars="100" w:firstLine="21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D:59点以下で評価する。</w:t>
            </w:r>
          </w:p>
          <w:p w14:paraId="6254E9CC" w14:textId="77777777" w:rsidR="00F31A58" w:rsidRPr="00926013" w:rsidRDefault="00F31A58" w:rsidP="00F31A58">
            <w:pPr>
              <w:ind w:firstLineChars="100" w:firstLine="21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D評価に関しては、不合格とし履修を認定しない。（再試験対象）</w:t>
            </w:r>
          </w:p>
          <w:p w14:paraId="6E9A13CB" w14:textId="77777777" w:rsidR="00F31A58" w:rsidRDefault="00F31A58" w:rsidP="00F31A58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・各科目の総授業時間に対して、30％以上欠席した者の履修認定はしない。</w:t>
            </w:r>
          </w:p>
          <w:p w14:paraId="27F64709" w14:textId="77777777" w:rsidR="00F31A58" w:rsidRDefault="00F31A58" w:rsidP="00F31A58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（補講の対象）</w:t>
            </w:r>
          </w:p>
          <w:p w14:paraId="57949E61" w14:textId="77777777" w:rsidR="00A03870" w:rsidRPr="00B32F70" w:rsidRDefault="00A03870" w:rsidP="00F90275">
            <w:pPr>
              <w:rPr>
                <w:rFonts w:ascii="HGSｺﾞｼｯｸM" w:eastAsia="HGSｺﾞｼｯｸM" w:hAnsiTheme="minorEastAsia"/>
                <w:sz w:val="21"/>
                <w:szCs w:val="21"/>
              </w:rPr>
            </w:pPr>
          </w:p>
        </w:tc>
      </w:tr>
      <w:tr w:rsidR="00A03870" w:rsidRPr="00CB0A3A" w14:paraId="7FC3A5FD" w14:textId="77777777" w:rsidTr="00F90275">
        <w:tc>
          <w:tcPr>
            <w:tcW w:w="8357" w:type="dxa"/>
            <w:shd w:val="clear" w:color="auto" w:fill="auto"/>
          </w:tcPr>
          <w:p w14:paraId="6788A234" w14:textId="77777777" w:rsidR="00A03870" w:rsidRPr="005E593F" w:rsidRDefault="00A03870" w:rsidP="00F9027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卒業・進級の認定基準</w:t>
            </w:r>
          </w:p>
        </w:tc>
      </w:tr>
      <w:tr w:rsidR="00A03870" w:rsidRPr="00CB0A3A" w14:paraId="2E77C144" w14:textId="77777777" w:rsidTr="00F90275">
        <w:trPr>
          <w:trHeight w:val="972"/>
        </w:trPr>
        <w:tc>
          <w:tcPr>
            <w:tcW w:w="8357" w:type="dxa"/>
            <w:shd w:val="clear" w:color="auto" w:fill="auto"/>
          </w:tcPr>
          <w:p w14:paraId="0FC3D9D8" w14:textId="77777777" w:rsidR="00A03870" w:rsidRDefault="00A03870" w:rsidP="00F90275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（概要）</w:t>
            </w:r>
          </w:p>
          <w:p w14:paraId="5DF7A5D8" w14:textId="77777777" w:rsidR="00F31A58" w:rsidRDefault="00F31A58" w:rsidP="00F31A58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00A2396C" w14:textId="77777777" w:rsidR="00F31A58" w:rsidRPr="00926013" w:rsidRDefault="00F31A58" w:rsidP="00F31A58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・卒業認定に関しては、教育課程における全科目の修了をもって認定する。</w:t>
            </w:r>
          </w:p>
          <w:p w14:paraId="6A819190" w14:textId="77777777" w:rsidR="00F31A58" w:rsidRPr="00926013" w:rsidRDefault="00F31A58" w:rsidP="00F31A58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・資格取得ポイント20ポイント以上の取得。</w:t>
            </w:r>
          </w:p>
          <w:p w14:paraId="07BA3D66" w14:textId="77777777" w:rsidR="00F31A58" w:rsidRDefault="00F31A58" w:rsidP="00F31A58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・教職員による卒業認定会議において認定する。</w:t>
            </w:r>
          </w:p>
          <w:p w14:paraId="53C4582E" w14:textId="77777777" w:rsidR="00A03870" w:rsidRPr="00F31A58" w:rsidRDefault="00A03870" w:rsidP="00F90275">
            <w:pPr>
              <w:rPr>
                <w:rFonts w:ascii="HGSｺﾞｼｯｸM" w:eastAsia="HGSｺﾞｼｯｸM" w:hAnsiTheme="minorEastAsia"/>
                <w:sz w:val="21"/>
              </w:rPr>
            </w:pPr>
          </w:p>
        </w:tc>
      </w:tr>
      <w:tr w:rsidR="00A03870" w:rsidRPr="00CB0A3A" w14:paraId="412120F2" w14:textId="77777777" w:rsidTr="00F90275">
        <w:tc>
          <w:tcPr>
            <w:tcW w:w="8357" w:type="dxa"/>
            <w:shd w:val="clear" w:color="auto" w:fill="auto"/>
          </w:tcPr>
          <w:p w14:paraId="433E1E67" w14:textId="77777777" w:rsidR="00A03870" w:rsidRPr="005E593F" w:rsidRDefault="00A03870" w:rsidP="00F9027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学修支援等</w:t>
            </w:r>
          </w:p>
        </w:tc>
      </w:tr>
      <w:tr w:rsidR="00A03870" w:rsidRPr="00CB0A3A" w14:paraId="10B22371" w14:textId="77777777" w:rsidTr="00F90275">
        <w:trPr>
          <w:trHeight w:val="990"/>
        </w:trPr>
        <w:tc>
          <w:tcPr>
            <w:tcW w:w="8357" w:type="dxa"/>
            <w:shd w:val="clear" w:color="auto" w:fill="auto"/>
          </w:tcPr>
          <w:p w14:paraId="2EF9C15A" w14:textId="77777777" w:rsidR="00A03870" w:rsidRDefault="00A03870" w:rsidP="00F90275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（概要）</w:t>
            </w:r>
          </w:p>
          <w:p w14:paraId="13510375" w14:textId="77777777" w:rsidR="00F31A58" w:rsidRPr="00F31A58" w:rsidRDefault="00F31A58" w:rsidP="00F31A58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</w:p>
          <w:p w14:paraId="25FE5C7F" w14:textId="77777777" w:rsidR="00F31A58" w:rsidRPr="00F31A58" w:rsidRDefault="00F31A58" w:rsidP="00F31A58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F31A58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・クラス担任制</w:t>
            </w:r>
          </w:p>
          <w:p w14:paraId="2A2F486F" w14:textId="77777777" w:rsidR="00F31A58" w:rsidRPr="00F31A58" w:rsidRDefault="00F31A58" w:rsidP="00F31A58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F31A58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・電話にて、本人及び保護者への日常的な連絡。</w:t>
            </w:r>
          </w:p>
          <w:p w14:paraId="72FA8B0F" w14:textId="77777777" w:rsidR="00F31A58" w:rsidRPr="00F31A58" w:rsidRDefault="00F31A58" w:rsidP="00F31A58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F31A58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・本人及び保護者面談の実施</w:t>
            </w:r>
          </w:p>
          <w:p w14:paraId="10B5BC42" w14:textId="77777777" w:rsidR="00F31A58" w:rsidRPr="00F31A58" w:rsidRDefault="00F31A58" w:rsidP="00F31A58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F31A58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・家庭訪問の実施</w:t>
            </w:r>
          </w:p>
          <w:p w14:paraId="218F4761" w14:textId="77777777" w:rsidR="00A03870" w:rsidRPr="005E593F" w:rsidRDefault="00A03870" w:rsidP="00F9027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1D06594E" w14:textId="2703E28E" w:rsidR="00A03870" w:rsidRDefault="00A03870" w:rsidP="00A03870">
      <w:pPr>
        <w:rPr>
          <w:rFonts w:ascii="HG丸ｺﾞｼｯｸM-PRO" w:eastAsia="HG丸ｺﾞｼｯｸM-PRO" w:hAnsi="HG丸ｺﾞｼｯｸM-PRO"/>
          <w:sz w:val="21"/>
        </w:rPr>
      </w:pPr>
    </w:p>
    <w:p w14:paraId="5B172C5D" w14:textId="230DD044" w:rsidR="00F31A58" w:rsidRDefault="00F31A58" w:rsidP="00A03870">
      <w:pPr>
        <w:rPr>
          <w:rFonts w:ascii="HG丸ｺﾞｼｯｸM-PRO" w:eastAsia="HG丸ｺﾞｼｯｸM-PRO" w:hAnsi="HG丸ｺﾞｼｯｸM-PRO"/>
          <w:sz w:val="21"/>
        </w:rPr>
      </w:pPr>
    </w:p>
    <w:p w14:paraId="63FB8A6E" w14:textId="77777777" w:rsidR="00F31A58" w:rsidRPr="008C58E4" w:rsidRDefault="00F31A58" w:rsidP="00A03870">
      <w:pPr>
        <w:rPr>
          <w:rFonts w:ascii="HG丸ｺﾞｼｯｸM-PRO" w:eastAsia="HG丸ｺﾞｼｯｸM-PRO" w:hAnsi="HG丸ｺﾞｼｯｸM-PRO"/>
          <w:sz w:val="21"/>
        </w:rPr>
      </w:pPr>
    </w:p>
    <w:tbl>
      <w:tblPr>
        <w:tblStyle w:val="2"/>
        <w:tblW w:w="4919" w:type="pct"/>
        <w:tblInd w:w="137" w:type="dxa"/>
        <w:tblBorders>
          <w:top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"/>
        <w:gridCol w:w="2383"/>
        <w:gridCol w:w="1935"/>
        <w:gridCol w:w="1937"/>
        <w:gridCol w:w="1937"/>
      </w:tblGrid>
      <w:tr w:rsidR="00A03870" w:rsidRPr="00CB0A3A" w14:paraId="73CF4532" w14:textId="77777777" w:rsidTr="00F90275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179CC21B" w14:textId="77777777" w:rsidR="00A03870" w:rsidRPr="005E593F" w:rsidRDefault="00A03870" w:rsidP="00F90275">
            <w:pPr>
              <w:ind w:firstLineChars="3" w:firstLine="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卒業者数、進学者数、就職者数（直近の年度の状況を記載）</w:t>
            </w:r>
          </w:p>
        </w:tc>
      </w:tr>
      <w:tr w:rsidR="00A03870" w:rsidRPr="00CB0A3A" w14:paraId="2D8E1236" w14:textId="77777777" w:rsidTr="00F90275">
        <w:trPr>
          <w:trHeight w:val="40"/>
        </w:trPr>
        <w:tc>
          <w:tcPr>
            <w:tcW w:w="98" w:type="pct"/>
            <w:vMerge w:val="restart"/>
            <w:tcBorders>
              <w:right w:val="nil"/>
            </w:tcBorders>
            <w:shd w:val="clear" w:color="auto" w:fill="auto"/>
          </w:tcPr>
          <w:p w14:paraId="719E82A0" w14:textId="77777777" w:rsidR="00A03870" w:rsidRPr="00CB0A3A" w:rsidRDefault="00A03870" w:rsidP="00F90275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902" w:type="pct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90630E1" w14:textId="77777777" w:rsidR="00A03870" w:rsidRPr="005E593F" w:rsidRDefault="00A03870" w:rsidP="00F90275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3870" w:rsidRPr="00CB0A3A" w14:paraId="7EAAEF79" w14:textId="77777777" w:rsidTr="00F90275">
        <w:tc>
          <w:tcPr>
            <w:tcW w:w="98" w:type="pct"/>
            <w:vMerge/>
            <w:tcBorders>
              <w:right w:val="nil"/>
            </w:tcBorders>
            <w:shd w:val="clear" w:color="auto" w:fill="auto"/>
          </w:tcPr>
          <w:p w14:paraId="3E5D7FBA" w14:textId="77777777" w:rsidR="00A03870" w:rsidRPr="00CB0A3A" w:rsidRDefault="00A03870" w:rsidP="00F90275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F9E1CE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卒業者数</w:t>
            </w:r>
          </w:p>
        </w:tc>
        <w:tc>
          <w:tcPr>
            <w:tcW w:w="11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587081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進学者数</w:t>
            </w:r>
          </w:p>
        </w:tc>
        <w:tc>
          <w:tcPr>
            <w:tcW w:w="1159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E0E872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就職者数</w:t>
            </w:r>
          </w:p>
          <w:p w14:paraId="42422040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（自営業を含む。）</w:t>
            </w:r>
          </w:p>
        </w:tc>
        <w:tc>
          <w:tcPr>
            <w:tcW w:w="1159" w:type="pct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7DDC11FC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</w:tr>
      <w:tr w:rsidR="00A03870" w:rsidRPr="00CB0A3A" w14:paraId="55147BDB" w14:textId="77777777" w:rsidTr="00F90275">
        <w:trPr>
          <w:trHeight w:val="650"/>
        </w:trPr>
        <w:tc>
          <w:tcPr>
            <w:tcW w:w="98" w:type="pct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1E9C4" w14:textId="77777777" w:rsidR="00A03870" w:rsidRPr="00CB0A3A" w:rsidRDefault="00A03870" w:rsidP="00F9027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26" w:type="pct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0A620B4D" w14:textId="68D25426" w:rsidR="00A03870" w:rsidRPr="005E593F" w:rsidRDefault="00F67123" w:rsidP="00F9027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19　</w:t>
            </w:r>
            <w:r w:rsidR="00A03870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6E584FA1" w14:textId="77777777" w:rsidR="00A03870" w:rsidRPr="005E593F" w:rsidRDefault="00A03870" w:rsidP="00F9027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5E593F">
              <w:rPr>
                <w:rFonts w:asciiTheme="minorEastAsia" w:eastAsiaTheme="minorEastAsia" w:hAnsiTheme="minorEastAsia"/>
                <w:sz w:val="21"/>
                <w:szCs w:val="21"/>
              </w:rPr>
              <w:t>100％）</w:t>
            </w:r>
          </w:p>
        </w:tc>
        <w:tc>
          <w:tcPr>
            <w:tcW w:w="115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F3B857" w14:textId="47C2324E" w:rsidR="00A03870" w:rsidRPr="005E593F" w:rsidRDefault="00F67123" w:rsidP="00F9027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0　</w:t>
            </w:r>
            <w:r w:rsidR="00A03870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3CF3CE54" w14:textId="6D5433F2" w:rsidR="00A03870" w:rsidRPr="005E593F" w:rsidRDefault="00A03870" w:rsidP="00F9027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</w:t>
            </w:r>
            <w:r w:rsidR="00F67123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％）</w:t>
            </w:r>
          </w:p>
        </w:tc>
        <w:tc>
          <w:tcPr>
            <w:tcW w:w="115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3F357E" w14:textId="2AF579C2" w:rsidR="00A03870" w:rsidRPr="005E593F" w:rsidRDefault="00F67123" w:rsidP="00F9027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19　</w:t>
            </w:r>
            <w:r w:rsidR="00A03870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43F41FD4" w14:textId="24278997" w:rsidR="00A03870" w:rsidRPr="005E593F" w:rsidRDefault="00A03870" w:rsidP="00F9027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</w:t>
            </w:r>
            <w:r w:rsidR="00F67123">
              <w:rPr>
                <w:rFonts w:asciiTheme="minorEastAsia" w:eastAsiaTheme="minorEastAsia" w:hAnsiTheme="minorEastAsia" w:hint="eastAsia"/>
                <w:sz w:val="21"/>
                <w:szCs w:val="21"/>
              </w:rPr>
              <w:t>100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％）</w:t>
            </w:r>
          </w:p>
        </w:tc>
        <w:tc>
          <w:tcPr>
            <w:tcW w:w="115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75E801" w14:textId="01E39B07" w:rsidR="00A03870" w:rsidRPr="005E593F" w:rsidRDefault="00F67123" w:rsidP="00F9027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0　</w:t>
            </w:r>
            <w:r w:rsidR="00A03870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515215A0" w14:textId="69DBE34D" w:rsidR="00A03870" w:rsidRPr="005E593F" w:rsidRDefault="00A03870" w:rsidP="00F9027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</w:t>
            </w:r>
            <w:r w:rsidR="00F67123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％）</w:t>
            </w:r>
          </w:p>
        </w:tc>
      </w:tr>
      <w:tr w:rsidR="00A03870" w:rsidRPr="00CB0A3A" w14:paraId="25F64F15" w14:textId="77777777" w:rsidTr="00F90275">
        <w:trPr>
          <w:trHeight w:val="70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06D82" w14:textId="77777777" w:rsidR="00A03870" w:rsidRDefault="00A03870" w:rsidP="00F902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（主な就職、業界等）</w:t>
            </w:r>
          </w:p>
          <w:p w14:paraId="75D5CBBF" w14:textId="77777777" w:rsidR="00A03870" w:rsidRPr="005E593F" w:rsidRDefault="00A03870" w:rsidP="00F902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葬儀社・葬祭関連事業者</w:t>
            </w:r>
          </w:p>
        </w:tc>
      </w:tr>
      <w:tr w:rsidR="00A03870" w:rsidRPr="00CB0A3A" w14:paraId="6DA332B9" w14:textId="77777777" w:rsidTr="00F90275">
        <w:trPr>
          <w:trHeight w:val="71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4934B" w14:textId="77777777" w:rsidR="00A03870" w:rsidRPr="005E593F" w:rsidRDefault="00A03870" w:rsidP="00F902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（就職指導内容）</w:t>
            </w:r>
          </w:p>
          <w:p w14:paraId="62D3AD10" w14:textId="77777777" w:rsidR="00A03870" w:rsidRPr="00A03870" w:rsidRDefault="00A03870" w:rsidP="00F902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履歴書の書き方・面接練習・個別相談（面談）</w:t>
            </w:r>
          </w:p>
        </w:tc>
      </w:tr>
      <w:tr w:rsidR="00A03870" w:rsidRPr="00CB0A3A" w14:paraId="0706F52B" w14:textId="77777777" w:rsidTr="00F90275">
        <w:trPr>
          <w:trHeight w:val="69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DE356" w14:textId="77777777" w:rsidR="00A03870" w:rsidRDefault="00A03870" w:rsidP="00F902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（主な学修成果（資格・検定等））</w:t>
            </w:r>
          </w:p>
          <w:p w14:paraId="2E6B928E" w14:textId="77777777" w:rsidR="00A03870" w:rsidRDefault="00A03870" w:rsidP="00F902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F31A58">
              <w:rPr>
                <w:rFonts w:asciiTheme="minorEastAsia" w:eastAsiaTheme="minorEastAsia" w:hAnsiTheme="minorEastAsia" w:hint="eastAsia"/>
                <w:sz w:val="21"/>
                <w:szCs w:val="21"/>
              </w:rPr>
              <w:t>エンバーマー</w:t>
            </w:r>
          </w:p>
          <w:p w14:paraId="63672518" w14:textId="2036A6B4" w:rsidR="00F67123" w:rsidRPr="005E593F" w:rsidRDefault="00F67123" w:rsidP="00F90275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葬祭ディレクター（２級）</w:t>
            </w:r>
          </w:p>
        </w:tc>
      </w:tr>
      <w:tr w:rsidR="00A03870" w:rsidRPr="00CB0A3A" w14:paraId="3D91FF75" w14:textId="77777777" w:rsidTr="00F90275">
        <w:trPr>
          <w:trHeight w:val="71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F8383B" w14:textId="77777777" w:rsidR="00A03870" w:rsidRPr="005E593F" w:rsidRDefault="00A03870" w:rsidP="00F90275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（備考）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（任意記載事項）</w:t>
            </w:r>
          </w:p>
        </w:tc>
      </w:tr>
    </w:tbl>
    <w:p w14:paraId="2502050C" w14:textId="77777777" w:rsidR="00A03870" w:rsidRDefault="00A03870" w:rsidP="00A03870">
      <w:pPr>
        <w:rPr>
          <w:rFonts w:ascii="HG丸ｺﾞｼｯｸM-PRO" w:eastAsia="PMingLiU" w:hAnsi="HG丸ｺﾞｼｯｸM-PRO"/>
          <w:sz w:val="21"/>
          <w:szCs w:val="21"/>
          <w:lang w:eastAsia="zh-TW"/>
        </w:rPr>
      </w:pPr>
    </w:p>
    <w:p w14:paraId="59885328" w14:textId="77777777" w:rsidR="00A03870" w:rsidRPr="006F41CB" w:rsidRDefault="00A03870" w:rsidP="00A03870">
      <w:pPr>
        <w:rPr>
          <w:rFonts w:ascii="HG丸ｺﾞｼｯｸM-PRO" w:eastAsia="PMingLiU" w:hAnsi="HG丸ｺﾞｼｯｸM-PRO"/>
          <w:sz w:val="21"/>
          <w:szCs w:val="21"/>
          <w:lang w:eastAsia="zh-TW"/>
        </w:rPr>
      </w:pP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3175"/>
        <w:gridCol w:w="3175"/>
        <w:gridCol w:w="2007"/>
      </w:tblGrid>
      <w:tr w:rsidR="00A03870" w:rsidRPr="00CB0A3A" w14:paraId="1DBAD583" w14:textId="77777777" w:rsidTr="00F67123">
        <w:tc>
          <w:tcPr>
            <w:tcW w:w="8357" w:type="dxa"/>
            <w:gridSpan w:val="3"/>
            <w:shd w:val="clear" w:color="auto" w:fill="auto"/>
          </w:tcPr>
          <w:p w14:paraId="5DEB0F67" w14:textId="77777777" w:rsidR="00A03870" w:rsidRPr="005E593F" w:rsidRDefault="00A03870" w:rsidP="00F9027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中途退学の現状</w:t>
            </w:r>
          </w:p>
        </w:tc>
      </w:tr>
      <w:tr w:rsidR="00A03870" w:rsidRPr="00CB0A3A" w14:paraId="1A821202" w14:textId="77777777" w:rsidTr="00F67123">
        <w:trPr>
          <w:trHeight w:val="208"/>
        </w:trPr>
        <w:tc>
          <w:tcPr>
            <w:tcW w:w="3175" w:type="dxa"/>
            <w:shd w:val="clear" w:color="auto" w:fill="auto"/>
          </w:tcPr>
          <w:p w14:paraId="239DB611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highlight w:val="yellow"/>
              </w:rPr>
            </w:pP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zh-CN"/>
              </w:rPr>
              <w:t>年度当初</w:t>
            </w: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在学者数</w:t>
            </w:r>
          </w:p>
        </w:tc>
        <w:tc>
          <w:tcPr>
            <w:tcW w:w="3175" w:type="dxa"/>
            <w:shd w:val="clear" w:color="auto" w:fill="auto"/>
          </w:tcPr>
          <w:p w14:paraId="745E7BD8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highlight w:val="yellow"/>
              </w:rPr>
            </w:pP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年度の途中における退学者の数</w:t>
            </w:r>
          </w:p>
        </w:tc>
        <w:tc>
          <w:tcPr>
            <w:tcW w:w="2007" w:type="dxa"/>
            <w:shd w:val="clear" w:color="auto" w:fill="auto"/>
          </w:tcPr>
          <w:p w14:paraId="67C20D38" w14:textId="77777777" w:rsidR="00A03870" w:rsidRPr="005E593F" w:rsidRDefault="00A03870" w:rsidP="00F902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highlight w:val="yellow"/>
              </w:rPr>
            </w:pPr>
            <w:r w:rsidRPr="005E593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中退率</w:t>
            </w:r>
          </w:p>
        </w:tc>
      </w:tr>
      <w:tr w:rsidR="00A03870" w:rsidRPr="00CB0A3A" w14:paraId="3930332C" w14:textId="77777777" w:rsidTr="00F67123">
        <w:trPr>
          <w:trHeight w:val="537"/>
        </w:trPr>
        <w:tc>
          <w:tcPr>
            <w:tcW w:w="3175" w:type="dxa"/>
            <w:vAlign w:val="bottom"/>
          </w:tcPr>
          <w:p w14:paraId="0AF9A973" w14:textId="3DB8A5E6" w:rsidR="00A03870" w:rsidRPr="005E593F" w:rsidRDefault="00A03870" w:rsidP="00F90275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F67123">
              <w:rPr>
                <w:rFonts w:asciiTheme="minorEastAsia" w:eastAsiaTheme="minorEastAsia" w:hAnsiTheme="minorEastAsia" w:hint="eastAsia"/>
                <w:sz w:val="21"/>
              </w:rPr>
              <w:t>41</w:t>
            </w:r>
            <w:r w:rsidRPr="005E593F">
              <w:rPr>
                <w:rFonts w:asciiTheme="minorEastAsia" w:eastAsiaTheme="minorEastAsia" w:hAnsiTheme="minorEastAsia" w:hint="eastAsia"/>
                <w:sz w:val="21"/>
              </w:rPr>
              <w:t xml:space="preserve">　人</w:t>
            </w:r>
          </w:p>
        </w:tc>
        <w:tc>
          <w:tcPr>
            <w:tcW w:w="3175" w:type="dxa"/>
            <w:vAlign w:val="bottom"/>
          </w:tcPr>
          <w:p w14:paraId="26E668A3" w14:textId="28F8AAF7" w:rsidR="00A03870" w:rsidRPr="005E593F" w:rsidRDefault="00F67123" w:rsidP="00F90275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3　</w:t>
            </w:r>
            <w:r w:rsidR="00A03870" w:rsidRPr="005E593F">
              <w:rPr>
                <w:rFonts w:asciiTheme="minorEastAsia" w:eastAsiaTheme="minorEastAsia" w:hAnsiTheme="minorEastAsia" w:hint="eastAsia"/>
                <w:sz w:val="21"/>
              </w:rPr>
              <w:t xml:space="preserve">人　</w:t>
            </w:r>
          </w:p>
        </w:tc>
        <w:tc>
          <w:tcPr>
            <w:tcW w:w="2007" w:type="dxa"/>
            <w:vAlign w:val="bottom"/>
          </w:tcPr>
          <w:p w14:paraId="7048F01B" w14:textId="597FC99E" w:rsidR="00A03870" w:rsidRPr="005E593F" w:rsidRDefault="00F67123" w:rsidP="00F90275">
            <w:pPr>
              <w:jc w:val="right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7.3　</w:t>
            </w:r>
            <w:r w:rsidR="00A03870" w:rsidRPr="005E593F">
              <w:rPr>
                <w:rFonts w:asciiTheme="minorEastAsia" w:eastAsiaTheme="minorEastAsia" w:hAnsiTheme="minorEastAsia" w:hint="eastAsia"/>
                <w:sz w:val="21"/>
              </w:rPr>
              <w:t>％</w:t>
            </w:r>
          </w:p>
        </w:tc>
      </w:tr>
      <w:tr w:rsidR="00A03870" w:rsidRPr="00CB0A3A" w14:paraId="269331A0" w14:textId="77777777" w:rsidTr="00F67123">
        <w:trPr>
          <w:trHeight w:val="737"/>
        </w:trPr>
        <w:tc>
          <w:tcPr>
            <w:tcW w:w="8357" w:type="dxa"/>
            <w:gridSpan w:val="3"/>
          </w:tcPr>
          <w:p w14:paraId="0927E01A" w14:textId="77777777" w:rsidR="00A03870" w:rsidRDefault="00A03870" w:rsidP="00F9027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（中途退学の主な理由）</w:t>
            </w:r>
          </w:p>
          <w:p w14:paraId="59CCF300" w14:textId="77777777" w:rsidR="00A03870" w:rsidRPr="005E593F" w:rsidRDefault="00A03870" w:rsidP="00F90275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Pr="00D1774B">
              <w:rPr>
                <w:rFonts w:asciiTheme="minorEastAsia" w:eastAsiaTheme="minorEastAsia" w:hAnsiTheme="minorEastAsia" w:hint="eastAsia"/>
                <w:sz w:val="21"/>
              </w:rPr>
              <w:t>経済的理由、進路変更、体調不良</w:t>
            </w:r>
          </w:p>
        </w:tc>
      </w:tr>
      <w:tr w:rsidR="00A03870" w:rsidRPr="00CB0A3A" w14:paraId="7D48AE63" w14:textId="77777777" w:rsidTr="00F67123">
        <w:trPr>
          <w:trHeight w:val="737"/>
        </w:trPr>
        <w:tc>
          <w:tcPr>
            <w:tcW w:w="8357" w:type="dxa"/>
            <w:gridSpan w:val="3"/>
          </w:tcPr>
          <w:p w14:paraId="77E38CCE" w14:textId="77777777" w:rsidR="00A03870" w:rsidRDefault="00A03870" w:rsidP="00F9027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（中退防止・中退者支援のための取組）</w:t>
            </w:r>
          </w:p>
          <w:p w14:paraId="6F9DB830" w14:textId="77777777" w:rsidR="00A03870" w:rsidRDefault="00A03870" w:rsidP="00F90275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</w:p>
          <w:p w14:paraId="10B0054C" w14:textId="77777777" w:rsidR="00A03870" w:rsidRPr="00926013" w:rsidRDefault="00A03870" w:rsidP="00F90275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・本人との日常的な面談</w:t>
            </w:r>
          </w:p>
          <w:p w14:paraId="4BC7F1D3" w14:textId="77777777" w:rsidR="00A03870" w:rsidRPr="00926013" w:rsidRDefault="00A03870" w:rsidP="00F90275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 xml:space="preserve">　・複数教職員による声がけ、面談</w:t>
            </w:r>
          </w:p>
          <w:p w14:paraId="509514DA" w14:textId="77777777" w:rsidR="00A03870" w:rsidRDefault="00A03870" w:rsidP="00F90275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926013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 xml:space="preserve">　・保護者との情報共有、面談</w:t>
            </w:r>
          </w:p>
          <w:p w14:paraId="024DC9F0" w14:textId="77777777" w:rsidR="00A03870" w:rsidRPr="00A03870" w:rsidRDefault="00A03870" w:rsidP="00F9027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19A8333F" w14:textId="4DD1612A" w:rsidR="006D71D5" w:rsidRDefault="006D71D5">
      <w:pPr>
        <w:widowControl/>
        <w:jc w:val="left"/>
        <w:rPr>
          <w:rFonts w:asciiTheme="minorEastAsia" w:eastAsiaTheme="minorEastAsia" w:hAnsiTheme="minorEastAsia"/>
        </w:rPr>
      </w:pPr>
    </w:p>
    <w:p w14:paraId="42A3E0BF" w14:textId="77777777" w:rsidR="00455123" w:rsidRDefault="00455123">
      <w:pPr>
        <w:widowControl/>
        <w:jc w:val="left"/>
        <w:rPr>
          <w:rFonts w:asciiTheme="minorEastAsia" w:eastAsiaTheme="minorEastAsia" w:hAnsiTheme="minorEastAsia"/>
        </w:rPr>
      </w:pPr>
    </w:p>
    <w:p w14:paraId="27428E89" w14:textId="108D5951" w:rsidR="00825A20" w:rsidRPr="005E593F" w:rsidRDefault="00825A20" w:rsidP="00825A20">
      <w:pPr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>②学校単位の情報</w:t>
      </w:r>
    </w:p>
    <w:p w14:paraId="3F62F776" w14:textId="77777777" w:rsidR="00825A20" w:rsidRPr="005E593F" w:rsidRDefault="00825A20" w:rsidP="00825A20">
      <w:pPr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>ａ）「生徒納付金」等</w:t>
      </w:r>
    </w:p>
    <w:tbl>
      <w:tblPr>
        <w:tblStyle w:val="2"/>
        <w:tblW w:w="8505" w:type="dxa"/>
        <w:tblInd w:w="-5" w:type="dxa"/>
        <w:tblBorders>
          <w:top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512"/>
        <w:gridCol w:w="1512"/>
        <w:gridCol w:w="1512"/>
        <w:gridCol w:w="2269"/>
      </w:tblGrid>
      <w:tr w:rsidR="00F11960" w:rsidRPr="00792705" w14:paraId="317242E6" w14:textId="77777777" w:rsidTr="00455123">
        <w:trPr>
          <w:trHeight w:val="267"/>
        </w:trPr>
        <w:tc>
          <w:tcPr>
            <w:tcW w:w="9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C2D9A" w14:textId="77777777" w:rsidR="00F11960" w:rsidRPr="005E593F" w:rsidRDefault="00F1196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学科名</w:t>
            </w:r>
          </w:p>
        </w:tc>
        <w:tc>
          <w:tcPr>
            <w:tcW w:w="88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4E94" w14:textId="77777777" w:rsidR="00F11960" w:rsidRPr="005E593F" w:rsidRDefault="00F1196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入学金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89513E" w14:textId="77777777" w:rsidR="00F11960" w:rsidRPr="005E593F" w:rsidRDefault="00F1196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授業料</w:t>
            </w:r>
          </w:p>
          <w:p w14:paraId="05FE8A53" w14:textId="77777777" w:rsidR="00F11960" w:rsidRPr="005E593F" w:rsidRDefault="00F1196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（年間）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8E762C" w14:textId="750811DC" w:rsidR="00F11960" w:rsidRPr="00814B4B" w:rsidRDefault="00F11960" w:rsidP="000C50E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B4B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651F1" w14:textId="41A8E633" w:rsidR="00F11960" w:rsidRPr="00814B4B" w:rsidRDefault="00F11960" w:rsidP="00F119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814B4B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備考（任意記載事項）</w:t>
            </w:r>
          </w:p>
        </w:tc>
      </w:tr>
      <w:tr w:rsidR="00F31A58" w:rsidRPr="00792705" w14:paraId="5AEE54FB" w14:textId="77777777" w:rsidTr="00455123">
        <w:trPr>
          <w:trHeight w:val="283"/>
        </w:trPr>
        <w:tc>
          <w:tcPr>
            <w:tcW w:w="99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7D3BD0" w14:textId="1BC0CD6B" w:rsidR="00F31A58" w:rsidRPr="005E593F" w:rsidRDefault="00F31A58" w:rsidP="00F31A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ﾌｭｰﾈﾗﾙ学科</w:t>
            </w:r>
          </w:p>
        </w:tc>
        <w:tc>
          <w:tcPr>
            <w:tcW w:w="88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4E43" w14:textId="4DFB5FB1" w:rsidR="00F31A58" w:rsidRPr="005E593F" w:rsidRDefault="00F31A58" w:rsidP="00F31A5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150,000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0346EA" w14:textId="02965CF1" w:rsidR="00F31A58" w:rsidRPr="005E593F" w:rsidRDefault="00F31A58" w:rsidP="00F31A5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750,000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C47267" w14:textId="148D75CE" w:rsidR="00F31A58" w:rsidRPr="005E593F" w:rsidRDefault="00306652" w:rsidP="00F31A5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200</w:t>
            </w:r>
            <w:r w:rsidR="00F31A58">
              <w:rPr>
                <w:rFonts w:asciiTheme="minorEastAsia" w:eastAsiaTheme="minorEastAsia" w:hAnsiTheme="minorEastAsia" w:hint="eastAsia"/>
                <w:sz w:val="21"/>
                <w:szCs w:val="21"/>
              </w:rPr>
              <w:t>,000</w:t>
            </w:r>
            <w:r w:rsidR="00F31A58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33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0B00F" w14:textId="77777777" w:rsidR="00F31A58" w:rsidRDefault="00F31A58" w:rsidP="00F31A58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入学検定料</w:t>
            </w:r>
          </w:p>
          <w:p w14:paraId="604890F8" w14:textId="64FF1F77" w:rsidR="00F31A58" w:rsidRPr="005E593F" w:rsidRDefault="00F31A58" w:rsidP="00F31A58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施設費</w:t>
            </w:r>
          </w:p>
        </w:tc>
      </w:tr>
      <w:tr w:rsidR="00F31A58" w:rsidRPr="00792705" w14:paraId="1CD76F14" w14:textId="77777777" w:rsidTr="00455123">
        <w:trPr>
          <w:trHeight w:val="283"/>
        </w:trPr>
        <w:tc>
          <w:tcPr>
            <w:tcW w:w="99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3F07B1" w14:textId="4D8EE99C" w:rsidR="00F31A58" w:rsidRPr="005E593F" w:rsidRDefault="00F31A58" w:rsidP="00F31A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ｴﾝﾊﾞｰﾐﾝｸﾞ学科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88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B100" w14:textId="1980AF56" w:rsidR="00F31A58" w:rsidRPr="005E593F" w:rsidRDefault="00F31A58" w:rsidP="00F31A5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150,000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90FA1B" w14:textId="5BBA1E10" w:rsidR="00F31A58" w:rsidRPr="005E593F" w:rsidRDefault="00F31A58" w:rsidP="00F31A5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750,000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7C4FC" w14:textId="723CDC7D" w:rsidR="00F31A58" w:rsidRPr="005E593F" w:rsidRDefault="00306652" w:rsidP="00F31A5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300</w:t>
            </w:r>
            <w:r w:rsidR="00F31A58">
              <w:rPr>
                <w:rFonts w:asciiTheme="minorEastAsia" w:eastAsiaTheme="minorEastAsia" w:hAnsiTheme="minorEastAsia" w:hint="eastAsia"/>
                <w:sz w:val="21"/>
                <w:szCs w:val="21"/>
              </w:rPr>
              <w:t>,000</w:t>
            </w:r>
            <w:r w:rsidR="00F31A58"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33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9E5AF" w14:textId="77777777" w:rsidR="00F31A58" w:rsidRDefault="00F31A58" w:rsidP="00F31A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入学検定料、施設費</w:t>
            </w:r>
          </w:p>
          <w:p w14:paraId="7D50B908" w14:textId="6B5D2551" w:rsidR="00F31A58" w:rsidRPr="005E593F" w:rsidRDefault="00F31A58" w:rsidP="00F31A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校外実習費</w:t>
            </w:r>
          </w:p>
        </w:tc>
      </w:tr>
      <w:tr w:rsidR="00F11960" w:rsidRPr="00792705" w14:paraId="012BB996" w14:textId="77777777" w:rsidTr="00455123">
        <w:trPr>
          <w:trHeight w:val="283"/>
        </w:trPr>
        <w:tc>
          <w:tcPr>
            <w:tcW w:w="99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CD1FD2" w14:textId="11C67B9C" w:rsidR="00F11960" w:rsidRPr="005E593F" w:rsidRDefault="00F1196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88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6EB1" w14:textId="77777777" w:rsidR="00F11960" w:rsidRPr="005E593F" w:rsidRDefault="00F1196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854702" w14:textId="77777777" w:rsidR="00F11960" w:rsidRPr="005E593F" w:rsidRDefault="00F1196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8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01CEDF" w14:textId="77777777" w:rsidR="00F11960" w:rsidRPr="005E593F" w:rsidRDefault="00F1196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33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88CCF6" w14:textId="31D114C5" w:rsidR="00F11960" w:rsidRPr="005E593F" w:rsidRDefault="00F11960" w:rsidP="00F1196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1960" w:rsidRPr="00792705" w14:paraId="1B53C6CC" w14:textId="77777777" w:rsidTr="00455123">
        <w:trPr>
          <w:trHeight w:val="283"/>
        </w:trPr>
        <w:tc>
          <w:tcPr>
            <w:tcW w:w="99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7B5629" w14:textId="0D2B3D0D" w:rsidR="00F11960" w:rsidRPr="005E593F" w:rsidRDefault="00F11960" w:rsidP="009121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88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50BE1" w14:textId="77777777" w:rsidR="00F11960" w:rsidRPr="005E593F" w:rsidRDefault="00F1196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5A9C9" w14:textId="77777777" w:rsidR="00F11960" w:rsidRPr="005E593F" w:rsidRDefault="00F1196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8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0F65F3" w14:textId="77777777" w:rsidR="00F11960" w:rsidRPr="005E593F" w:rsidRDefault="00F11960" w:rsidP="0091218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33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0956CC" w14:textId="1177890B" w:rsidR="00F11960" w:rsidRPr="005E593F" w:rsidRDefault="00F11960" w:rsidP="00F1196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5A20" w:rsidRPr="00792705" w14:paraId="722FA392" w14:textId="77777777" w:rsidTr="0045512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D9D9D9" w:themeFill="background1" w:themeFillShade="D9"/>
          </w:tcPr>
          <w:p w14:paraId="77FE4F28" w14:textId="330514E5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修学支援（任意</w:t>
            </w:r>
            <w:r w:rsidR="00C00167" w:rsidRPr="005E593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記載</w:t>
            </w:r>
            <w:r w:rsidRPr="005E593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事項）</w:t>
            </w:r>
          </w:p>
        </w:tc>
      </w:tr>
      <w:tr w:rsidR="00825A20" w:rsidRPr="00792705" w14:paraId="10CC77F8" w14:textId="77777777" w:rsidTr="0045512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9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28A30390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b/>
                <w:sz w:val="21"/>
                <w:szCs w:val="21"/>
                <w:lang w:eastAsia="zh-TW"/>
              </w:rPr>
            </w:pPr>
          </w:p>
        </w:tc>
      </w:tr>
    </w:tbl>
    <w:p w14:paraId="72ABA397" w14:textId="77777777" w:rsidR="00825A20" w:rsidRPr="005E593F" w:rsidRDefault="00825A20" w:rsidP="00825A20">
      <w:pPr>
        <w:rPr>
          <w:rFonts w:asciiTheme="minorEastAsia" w:eastAsiaTheme="minorEastAsia" w:hAnsiTheme="minorEastAsia"/>
          <w:lang w:eastAsia="zh-TW"/>
        </w:rPr>
      </w:pPr>
      <w:r w:rsidRPr="005E593F">
        <w:rPr>
          <w:rFonts w:asciiTheme="minorEastAsia" w:eastAsiaTheme="minorEastAsia" w:hAnsiTheme="minorEastAsia" w:hint="eastAsia"/>
          <w:lang w:eastAsia="zh-TW"/>
        </w:rPr>
        <w:lastRenderedPageBreak/>
        <w:t>ｂ）学校評価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851"/>
        <w:gridCol w:w="2345"/>
        <w:gridCol w:w="2303"/>
      </w:tblGrid>
      <w:tr w:rsidR="00825A20" w:rsidRPr="00792705" w14:paraId="1EFA9E06" w14:textId="77777777" w:rsidTr="00455123">
        <w:tc>
          <w:tcPr>
            <w:tcW w:w="8499" w:type="dxa"/>
            <w:gridSpan w:val="3"/>
            <w:shd w:val="clear" w:color="auto" w:fill="auto"/>
          </w:tcPr>
          <w:p w14:paraId="3DAFDE94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自己評価結果の公表方法</w:t>
            </w:r>
          </w:p>
        </w:tc>
      </w:tr>
      <w:tr w:rsidR="00825A20" w:rsidRPr="00792705" w14:paraId="6D066A7D" w14:textId="77777777" w:rsidTr="00455123">
        <w:trPr>
          <w:trHeight w:val="954"/>
        </w:trPr>
        <w:tc>
          <w:tcPr>
            <w:tcW w:w="8499" w:type="dxa"/>
            <w:gridSpan w:val="3"/>
            <w:shd w:val="clear" w:color="auto" w:fill="auto"/>
          </w:tcPr>
          <w:p w14:paraId="2F414151" w14:textId="41DBAFB9" w:rsidR="00825A20" w:rsidRPr="005E593F" w:rsidRDefault="00792705" w:rsidP="00912185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F02FE0" w:rsidRPr="005E593F">
              <w:rPr>
                <w:rFonts w:asciiTheme="minorEastAsia" w:eastAsiaTheme="minorEastAsia" w:hAnsiTheme="minorEastAsia" w:hint="eastAsia"/>
                <w:sz w:val="21"/>
              </w:rPr>
              <w:t>ホームページ</w:t>
            </w:r>
            <w:r w:rsidR="00B02BCB" w:rsidRPr="005E593F">
              <w:rPr>
                <w:rFonts w:asciiTheme="minorEastAsia" w:eastAsiaTheme="minorEastAsia" w:hAnsiTheme="minorEastAsia" w:hint="eastAsia"/>
                <w:sz w:val="21"/>
              </w:rPr>
              <w:t>アドレス又は刊行物等の名称及び入手方法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  <w:p w14:paraId="540CBF27" w14:textId="2E58A57F" w:rsidR="00455123" w:rsidRPr="00455123" w:rsidRDefault="00455123" w:rsidP="00455123">
            <w:pPr>
              <w:ind w:firstLineChars="100" w:firstLine="210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455123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自校ホームページに掲載</w:t>
            </w:r>
          </w:p>
          <w:p w14:paraId="75738D73" w14:textId="080E1A1B" w:rsidR="00825A20" w:rsidRPr="005E593F" w:rsidRDefault="00455123" w:rsidP="00455123">
            <w:pPr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  <w:r w:rsidRPr="00455123"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  <w:t>https://humanceremony.ac.jp/information-disclosure/</w:t>
            </w:r>
          </w:p>
        </w:tc>
      </w:tr>
      <w:tr w:rsidR="00825A20" w:rsidRPr="00792705" w14:paraId="1409AC34" w14:textId="77777777" w:rsidTr="00455123">
        <w:tc>
          <w:tcPr>
            <w:tcW w:w="8499" w:type="dxa"/>
            <w:gridSpan w:val="3"/>
            <w:shd w:val="clear" w:color="auto" w:fill="auto"/>
          </w:tcPr>
          <w:p w14:paraId="2A30250A" w14:textId="23F131E3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学校関係者評価の基本方針（実施方法・体制）</w:t>
            </w:r>
          </w:p>
        </w:tc>
      </w:tr>
      <w:tr w:rsidR="00825A20" w:rsidRPr="00792705" w14:paraId="3227BF0D" w14:textId="77777777" w:rsidTr="00455123">
        <w:trPr>
          <w:trHeight w:val="855"/>
        </w:trPr>
        <w:tc>
          <w:tcPr>
            <w:tcW w:w="8499" w:type="dxa"/>
            <w:gridSpan w:val="3"/>
            <w:shd w:val="clear" w:color="auto" w:fill="auto"/>
          </w:tcPr>
          <w:p w14:paraId="24414626" w14:textId="77777777" w:rsidR="00455123" w:rsidRPr="00455123" w:rsidRDefault="00455123" w:rsidP="00455123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</w:p>
          <w:p w14:paraId="772CF7EB" w14:textId="77777777" w:rsidR="00455123" w:rsidRPr="00455123" w:rsidRDefault="00455123" w:rsidP="00455123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455123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産業界等のニーズに即した人材育成教育を行うため、企業等の学校関係者より、最新の情報、現場からの有用な意見を得ることが必要である。そのために学校自己評価委員会を立ち上げた。また、その意見をもとに学校関係者評価委員会に反映させている。</w:t>
            </w:r>
          </w:p>
          <w:p w14:paraId="132FE397" w14:textId="77777777" w:rsidR="00455123" w:rsidRPr="00455123" w:rsidRDefault="00455123" w:rsidP="00455123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</w:p>
          <w:p w14:paraId="2F3ADD04" w14:textId="77777777" w:rsidR="00455123" w:rsidRPr="00455123" w:rsidRDefault="00455123" w:rsidP="00455123">
            <w:pPr>
              <w:rPr>
                <w:kern w:val="2"/>
                <w:sz w:val="24"/>
                <w:szCs w:val="24"/>
              </w:rPr>
            </w:pPr>
            <w:r w:rsidRPr="00455123">
              <w:rPr>
                <w:rFonts w:hint="eastAsia"/>
                <w:kern w:val="2"/>
                <w:sz w:val="24"/>
                <w:szCs w:val="24"/>
              </w:rPr>
              <w:t>評価項目について</w:t>
            </w:r>
          </w:p>
          <w:p w14:paraId="5B7F9656" w14:textId="77777777" w:rsidR="00455123" w:rsidRDefault="00455123" w:rsidP="00455123">
            <w:pPr>
              <w:rPr>
                <w:kern w:val="2"/>
                <w:sz w:val="24"/>
                <w:szCs w:val="24"/>
              </w:rPr>
            </w:pPr>
            <w:r w:rsidRPr="00455123">
              <w:rPr>
                <w:rFonts w:hint="eastAsia"/>
                <w:kern w:val="2"/>
                <w:sz w:val="24"/>
                <w:szCs w:val="24"/>
              </w:rPr>
              <w:t>①教育理念・目標、②学校運営、③教育活動、④学習成果、⑤学生支援、</w:t>
            </w:r>
          </w:p>
          <w:p w14:paraId="4E968C1D" w14:textId="44C1D31B" w:rsidR="00455123" w:rsidRPr="00455123" w:rsidRDefault="00455123" w:rsidP="00455123">
            <w:pPr>
              <w:rPr>
                <w:kern w:val="2"/>
                <w:sz w:val="24"/>
                <w:szCs w:val="24"/>
              </w:rPr>
            </w:pPr>
            <w:r w:rsidRPr="00455123">
              <w:rPr>
                <w:rFonts w:hint="eastAsia"/>
                <w:kern w:val="2"/>
                <w:sz w:val="24"/>
                <w:szCs w:val="24"/>
              </w:rPr>
              <w:t>⑥教育環境</w:t>
            </w:r>
            <w:r>
              <w:rPr>
                <w:rFonts w:hint="eastAsia"/>
                <w:kern w:val="2"/>
                <w:sz w:val="24"/>
                <w:szCs w:val="24"/>
              </w:rPr>
              <w:t>、</w:t>
            </w:r>
            <w:r w:rsidRPr="00455123">
              <w:rPr>
                <w:rFonts w:hint="eastAsia"/>
                <w:kern w:val="2"/>
                <w:sz w:val="24"/>
                <w:szCs w:val="24"/>
              </w:rPr>
              <w:t>⑦学生の受け入れ募集、⑧財務、⑨法令の遵守、</w:t>
            </w:r>
          </w:p>
          <w:p w14:paraId="008A1B91" w14:textId="26753B34" w:rsidR="00455123" w:rsidRDefault="00455123" w:rsidP="00455123">
            <w:pPr>
              <w:rPr>
                <w:kern w:val="2"/>
                <w:sz w:val="24"/>
                <w:szCs w:val="24"/>
              </w:rPr>
            </w:pPr>
            <w:r w:rsidRPr="00455123">
              <w:rPr>
                <w:rFonts w:hint="eastAsia"/>
                <w:kern w:val="2"/>
                <w:sz w:val="24"/>
                <w:szCs w:val="24"/>
              </w:rPr>
              <w:t>⑩社会貢献・地域貢献の</w:t>
            </w:r>
            <w:r w:rsidRPr="00455123">
              <w:rPr>
                <w:rFonts w:hint="eastAsia"/>
                <w:kern w:val="2"/>
                <w:sz w:val="24"/>
                <w:szCs w:val="24"/>
              </w:rPr>
              <w:t>10</w:t>
            </w:r>
            <w:r w:rsidRPr="00455123">
              <w:rPr>
                <w:rFonts w:hint="eastAsia"/>
                <w:kern w:val="2"/>
                <w:sz w:val="24"/>
                <w:szCs w:val="24"/>
              </w:rPr>
              <w:t>項目に分類し評価を行っている。</w:t>
            </w:r>
          </w:p>
          <w:p w14:paraId="764A964F" w14:textId="77777777" w:rsidR="00455123" w:rsidRPr="00455123" w:rsidRDefault="00455123" w:rsidP="00455123">
            <w:pPr>
              <w:rPr>
                <w:kern w:val="2"/>
                <w:sz w:val="24"/>
                <w:szCs w:val="24"/>
              </w:rPr>
            </w:pPr>
          </w:p>
          <w:p w14:paraId="4D5033C9" w14:textId="77777777" w:rsidR="00455123" w:rsidRPr="00455123" w:rsidRDefault="00455123" w:rsidP="00455123">
            <w:pPr>
              <w:rPr>
                <w:kern w:val="2"/>
                <w:sz w:val="24"/>
                <w:szCs w:val="24"/>
              </w:rPr>
            </w:pPr>
            <w:r w:rsidRPr="00455123">
              <w:rPr>
                <w:rFonts w:hint="eastAsia"/>
                <w:kern w:val="2"/>
                <w:sz w:val="24"/>
                <w:szCs w:val="24"/>
              </w:rPr>
              <w:t>学校評価の活用方法</w:t>
            </w:r>
          </w:p>
          <w:p w14:paraId="51B1B2A0" w14:textId="1666A112" w:rsidR="00455123" w:rsidRPr="00455123" w:rsidRDefault="00455123" w:rsidP="00455123">
            <w:pPr>
              <w:rPr>
                <w:kern w:val="2"/>
                <w:sz w:val="24"/>
                <w:szCs w:val="24"/>
              </w:rPr>
            </w:pPr>
            <w:r w:rsidRPr="00455123">
              <w:rPr>
                <w:rFonts w:hint="eastAsia"/>
                <w:kern w:val="2"/>
                <w:sz w:val="24"/>
                <w:szCs w:val="24"/>
              </w:rPr>
              <w:t>実施時期は学園の決算の終わった毎年</w:t>
            </w:r>
            <w:r w:rsidRPr="00455123">
              <w:rPr>
                <w:rFonts w:hint="eastAsia"/>
                <w:kern w:val="2"/>
                <w:sz w:val="24"/>
                <w:szCs w:val="24"/>
              </w:rPr>
              <w:t>6</w:t>
            </w:r>
            <w:r w:rsidRPr="00455123">
              <w:rPr>
                <w:rFonts w:hint="eastAsia"/>
                <w:kern w:val="2"/>
                <w:sz w:val="24"/>
                <w:szCs w:val="24"/>
              </w:rPr>
              <w:t>月の時期に年度の各種資料を基に実施する。</w:t>
            </w:r>
            <w:bookmarkStart w:id="1" w:name="_GoBack"/>
            <w:bookmarkEnd w:id="1"/>
            <w:r w:rsidRPr="00455123">
              <w:rPr>
                <w:rFonts w:hint="eastAsia"/>
                <w:kern w:val="2"/>
                <w:sz w:val="24"/>
                <w:szCs w:val="24"/>
              </w:rPr>
              <w:t>学校評価から出た改善提案、各種意見は、学校長の責任の元、各学校の「教務会」、学園全体の幹部会議である「運営会議」、事務担当者の集まる「事務担当者会議」において周知され、運営に活用されている。</w:t>
            </w:r>
          </w:p>
          <w:p w14:paraId="522009E0" w14:textId="2F31CAE4" w:rsidR="00825A20" w:rsidRPr="00455123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25A20" w:rsidRPr="00792705" w14:paraId="5A956968" w14:textId="77777777" w:rsidTr="00455123">
        <w:tc>
          <w:tcPr>
            <w:tcW w:w="8499" w:type="dxa"/>
            <w:gridSpan w:val="3"/>
            <w:shd w:val="clear" w:color="auto" w:fill="auto"/>
          </w:tcPr>
          <w:p w14:paraId="39D9260C" w14:textId="77777777" w:rsidR="00825A20" w:rsidRPr="005E593F" w:rsidRDefault="00825A20" w:rsidP="00912185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学校関係者評価の委員</w:t>
            </w:r>
          </w:p>
        </w:tc>
      </w:tr>
      <w:tr w:rsidR="00825A20" w:rsidRPr="00792705" w14:paraId="637F8C33" w14:textId="77777777" w:rsidTr="00455123">
        <w:tc>
          <w:tcPr>
            <w:tcW w:w="3851" w:type="dxa"/>
            <w:shd w:val="clear" w:color="auto" w:fill="auto"/>
          </w:tcPr>
          <w:p w14:paraId="30F9ACD3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所属</w:t>
            </w:r>
          </w:p>
        </w:tc>
        <w:tc>
          <w:tcPr>
            <w:tcW w:w="2345" w:type="dxa"/>
            <w:shd w:val="clear" w:color="auto" w:fill="auto"/>
          </w:tcPr>
          <w:p w14:paraId="7567DFA9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任期</w:t>
            </w:r>
          </w:p>
        </w:tc>
        <w:tc>
          <w:tcPr>
            <w:tcW w:w="2303" w:type="dxa"/>
            <w:shd w:val="clear" w:color="auto" w:fill="auto"/>
          </w:tcPr>
          <w:p w14:paraId="2CFC3B66" w14:textId="77777777" w:rsidR="00825A20" w:rsidRPr="005E593F" w:rsidRDefault="00825A20" w:rsidP="00912185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種別</w:t>
            </w:r>
          </w:p>
        </w:tc>
      </w:tr>
      <w:tr w:rsidR="00455123" w:rsidRPr="00792705" w14:paraId="5E8D9D9C" w14:textId="77777777" w:rsidTr="00E90E94">
        <w:trPr>
          <w:trHeight w:val="549"/>
        </w:trPr>
        <w:tc>
          <w:tcPr>
            <w:tcW w:w="3851" w:type="dxa"/>
            <w:shd w:val="clear" w:color="auto" w:fill="auto"/>
          </w:tcPr>
          <w:p w14:paraId="2F3259B2" w14:textId="6FAF24D1" w:rsidR="00455123" w:rsidRPr="005E593F" w:rsidRDefault="00455123" w:rsidP="00455123">
            <w:pPr>
              <w:rPr>
                <w:rFonts w:asciiTheme="minorEastAsia" w:eastAsiaTheme="minorEastAsia" w:hAnsiTheme="minorEastAsia"/>
                <w:sz w:val="21"/>
              </w:rPr>
            </w:pPr>
            <w:r w:rsidRPr="00926013">
              <w:rPr>
                <w:rFonts w:asciiTheme="minorEastAsia" w:eastAsiaTheme="minorEastAsia" w:hAnsiTheme="minorEastAsia" w:hint="eastAsia"/>
                <w:sz w:val="21"/>
              </w:rPr>
              <w:t>道塾　慶陽館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2D246455" w14:textId="77777777" w:rsidR="00455123" w:rsidRPr="00455123" w:rsidRDefault="00455123" w:rsidP="00455123">
            <w:pPr>
              <w:rPr>
                <w:rFonts w:asciiTheme="minorEastAsia" w:eastAsiaTheme="minorEastAsia" w:hAnsiTheme="minorEastAsia"/>
                <w:sz w:val="21"/>
              </w:rPr>
            </w:pPr>
            <w:r w:rsidRPr="00455123">
              <w:rPr>
                <w:rFonts w:asciiTheme="minorEastAsia" w:eastAsiaTheme="minorEastAsia" w:hAnsiTheme="minorEastAsia" w:hint="eastAsia"/>
                <w:sz w:val="21"/>
              </w:rPr>
              <w:t>令和4年4月1日~</w:t>
            </w:r>
          </w:p>
          <w:p w14:paraId="39A7BAFC" w14:textId="6829D4D6" w:rsidR="00455123" w:rsidRPr="00455123" w:rsidRDefault="00455123" w:rsidP="00455123">
            <w:pPr>
              <w:rPr>
                <w:rFonts w:asciiTheme="minorEastAsia" w:eastAsiaTheme="minorEastAsia" w:hAnsiTheme="minorEastAsia"/>
                <w:sz w:val="21"/>
              </w:rPr>
            </w:pPr>
            <w:r w:rsidRPr="00455123">
              <w:rPr>
                <w:rFonts w:asciiTheme="minorEastAsia" w:eastAsiaTheme="minorEastAsia" w:hAnsiTheme="minorEastAsia" w:hint="eastAsia"/>
                <w:sz w:val="21"/>
              </w:rPr>
              <w:t>令和6年3月31日</w:t>
            </w:r>
          </w:p>
        </w:tc>
        <w:tc>
          <w:tcPr>
            <w:tcW w:w="2303" w:type="dxa"/>
            <w:shd w:val="clear" w:color="auto" w:fill="auto"/>
          </w:tcPr>
          <w:p w14:paraId="72BD2DA9" w14:textId="27D70C48" w:rsidR="00455123" w:rsidRPr="005E593F" w:rsidRDefault="00455123" w:rsidP="00455123">
            <w:pPr>
              <w:rPr>
                <w:rFonts w:asciiTheme="minorEastAsia" w:eastAsiaTheme="minorEastAsia" w:hAnsiTheme="minorEastAsia"/>
                <w:sz w:val="21"/>
              </w:rPr>
            </w:pPr>
            <w:r w:rsidRPr="00926013">
              <w:rPr>
                <w:rFonts w:asciiTheme="minorEastAsia" w:eastAsiaTheme="minorEastAsia" w:hAnsiTheme="minorEastAsia" w:hint="eastAsia"/>
                <w:sz w:val="21"/>
              </w:rPr>
              <w:t>教育関係者</w:t>
            </w:r>
          </w:p>
        </w:tc>
      </w:tr>
      <w:tr w:rsidR="00455123" w:rsidRPr="00792705" w14:paraId="5FB994C0" w14:textId="77777777" w:rsidTr="00E90E94">
        <w:trPr>
          <w:trHeight w:val="555"/>
        </w:trPr>
        <w:tc>
          <w:tcPr>
            <w:tcW w:w="3851" w:type="dxa"/>
            <w:shd w:val="clear" w:color="auto" w:fill="auto"/>
          </w:tcPr>
          <w:p w14:paraId="79E45531" w14:textId="7FFEE744" w:rsidR="00455123" w:rsidRPr="005E593F" w:rsidRDefault="00455123" w:rsidP="00455123">
            <w:pPr>
              <w:rPr>
                <w:rFonts w:asciiTheme="minorEastAsia" w:eastAsiaTheme="minorEastAsia" w:hAnsiTheme="minorEastAsia"/>
                <w:sz w:val="21"/>
              </w:rPr>
            </w:pPr>
            <w:r w:rsidRPr="00926013">
              <w:rPr>
                <w:rFonts w:asciiTheme="minorEastAsia" w:eastAsiaTheme="minorEastAsia" w:hAnsiTheme="minorEastAsia" w:hint="eastAsia"/>
                <w:sz w:val="21"/>
              </w:rPr>
              <w:t>有限会社関口造花店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70FB15FC" w14:textId="77777777" w:rsidR="00455123" w:rsidRPr="00455123" w:rsidRDefault="00455123" w:rsidP="00455123">
            <w:pPr>
              <w:rPr>
                <w:rFonts w:asciiTheme="minorEastAsia" w:eastAsiaTheme="minorEastAsia" w:hAnsiTheme="minorEastAsia"/>
                <w:sz w:val="21"/>
              </w:rPr>
            </w:pPr>
            <w:r w:rsidRPr="00455123">
              <w:rPr>
                <w:rFonts w:asciiTheme="minorEastAsia" w:eastAsiaTheme="minorEastAsia" w:hAnsiTheme="minorEastAsia" w:hint="eastAsia"/>
                <w:sz w:val="21"/>
              </w:rPr>
              <w:t>令和4年4月1日~</w:t>
            </w:r>
          </w:p>
          <w:p w14:paraId="47A52BBE" w14:textId="6B874F2B" w:rsidR="00455123" w:rsidRPr="00455123" w:rsidRDefault="00455123" w:rsidP="00455123">
            <w:pPr>
              <w:rPr>
                <w:rFonts w:asciiTheme="minorEastAsia" w:eastAsiaTheme="minorEastAsia" w:hAnsiTheme="minorEastAsia"/>
                <w:sz w:val="21"/>
              </w:rPr>
            </w:pPr>
            <w:r w:rsidRPr="00455123">
              <w:rPr>
                <w:rFonts w:asciiTheme="minorEastAsia" w:eastAsiaTheme="minorEastAsia" w:hAnsiTheme="minorEastAsia" w:hint="eastAsia"/>
                <w:sz w:val="21"/>
              </w:rPr>
              <w:t>令和6年3月31日</w:t>
            </w:r>
          </w:p>
        </w:tc>
        <w:tc>
          <w:tcPr>
            <w:tcW w:w="2303" w:type="dxa"/>
            <w:shd w:val="clear" w:color="auto" w:fill="auto"/>
          </w:tcPr>
          <w:p w14:paraId="40F510BE" w14:textId="77777777" w:rsidR="00455123" w:rsidRPr="00926013" w:rsidRDefault="00455123" w:rsidP="00455123">
            <w:pPr>
              <w:rPr>
                <w:rFonts w:asciiTheme="minorEastAsia" w:eastAsiaTheme="minorEastAsia" w:hAnsiTheme="minorEastAsia"/>
                <w:sz w:val="21"/>
              </w:rPr>
            </w:pPr>
            <w:r w:rsidRPr="00926013">
              <w:rPr>
                <w:rFonts w:asciiTheme="minorEastAsia" w:eastAsiaTheme="minorEastAsia" w:hAnsiTheme="minorEastAsia" w:hint="eastAsia"/>
                <w:sz w:val="21"/>
              </w:rPr>
              <w:t>企業関係者</w:t>
            </w:r>
          </w:p>
          <w:p w14:paraId="268BE414" w14:textId="14902710" w:rsidR="00455123" w:rsidRPr="005E593F" w:rsidRDefault="00455123" w:rsidP="00455123">
            <w:pPr>
              <w:rPr>
                <w:rFonts w:asciiTheme="minorEastAsia" w:eastAsiaTheme="minorEastAsia" w:hAnsiTheme="minorEastAsia"/>
                <w:sz w:val="21"/>
              </w:rPr>
            </w:pPr>
            <w:r w:rsidRPr="00926013">
              <w:rPr>
                <w:rFonts w:asciiTheme="minorEastAsia" w:eastAsiaTheme="minorEastAsia" w:hAnsiTheme="minorEastAsia" w:hint="eastAsia"/>
                <w:sz w:val="21"/>
              </w:rPr>
              <w:t>卒業生</w:t>
            </w:r>
          </w:p>
        </w:tc>
      </w:tr>
      <w:tr w:rsidR="00455123" w:rsidRPr="00792705" w14:paraId="4A3F13D1" w14:textId="77777777" w:rsidTr="00455123">
        <w:trPr>
          <w:trHeight w:val="562"/>
        </w:trPr>
        <w:tc>
          <w:tcPr>
            <w:tcW w:w="3851" w:type="dxa"/>
            <w:shd w:val="clear" w:color="auto" w:fill="auto"/>
          </w:tcPr>
          <w:p w14:paraId="793742B6" w14:textId="77777777" w:rsidR="00455123" w:rsidRPr="00926013" w:rsidRDefault="00455123" w:rsidP="00455123">
            <w:pPr>
              <w:rPr>
                <w:rFonts w:asciiTheme="minorEastAsia" w:eastAsiaTheme="minorEastAsia" w:hAnsiTheme="minorEastAsia"/>
                <w:sz w:val="21"/>
              </w:rPr>
            </w:pPr>
            <w:r w:rsidRPr="00926013">
              <w:rPr>
                <w:rFonts w:asciiTheme="minorEastAsia" w:eastAsiaTheme="minorEastAsia" w:hAnsiTheme="minorEastAsia" w:hint="eastAsia"/>
                <w:sz w:val="21"/>
              </w:rPr>
              <w:t>ＮＰＯ法人</w:t>
            </w:r>
          </w:p>
          <w:p w14:paraId="6D8C8082" w14:textId="58073F45" w:rsidR="00455123" w:rsidRPr="005E593F" w:rsidRDefault="00455123" w:rsidP="00455123">
            <w:pPr>
              <w:rPr>
                <w:rFonts w:asciiTheme="minorEastAsia" w:eastAsiaTheme="minorEastAsia" w:hAnsiTheme="minorEastAsia"/>
                <w:sz w:val="21"/>
              </w:rPr>
            </w:pPr>
            <w:r w:rsidRPr="00926013">
              <w:rPr>
                <w:rFonts w:asciiTheme="minorEastAsia" w:eastAsiaTheme="minorEastAsia" w:hAnsiTheme="minorEastAsia" w:hint="eastAsia"/>
                <w:sz w:val="21"/>
              </w:rPr>
              <w:t>トータルライフサポートクラブ</w:t>
            </w:r>
          </w:p>
        </w:tc>
        <w:tc>
          <w:tcPr>
            <w:tcW w:w="2345" w:type="dxa"/>
            <w:shd w:val="clear" w:color="auto" w:fill="auto"/>
          </w:tcPr>
          <w:p w14:paraId="29131D59" w14:textId="77777777" w:rsidR="00455123" w:rsidRPr="00455123" w:rsidRDefault="00455123" w:rsidP="00455123">
            <w:pPr>
              <w:rPr>
                <w:rFonts w:asciiTheme="minorEastAsia" w:eastAsiaTheme="minorEastAsia" w:hAnsiTheme="minorEastAsia"/>
                <w:sz w:val="21"/>
              </w:rPr>
            </w:pPr>
            <w:r w:rsidRPr="00455123">
              <w:rPr>
                <w:rFonts w:asciiTheme="minorEastAsia" w:eastAsiaTheme="minorEastAsia" w:hAnsiTheme="minorEastAsia" w:hint="eastAsia"/>
                <w:sz w:val="21"/>
              </w:rPr>
              <w:t>令和4年4月1日~</w:t>
            </w:r>
          </w:p>
          <w:p w14:paraId="422AF79C" w14:textId="5D59ACA8" w:rsidR="00455123" w:rsidRPr="00455123" w:rsidRDefault="00455123" w:rsidP="00455123">
            <w:pPr>
              <w:rPr>
                <w:rFonts w:asciiTheme="minorEastAsia" w:eastAsiaTheme="minorEastAsia" w:hAnsiTheme="minorEastAsia"/>
                <w:sz w:val="21"/>
              </w:rPr>
            </w:pPr>
            <w:r w:rsidRPr="00455123">
              <w:rPr>
                <w:rFonts w:asciiTheme="minorEastAsia" w:eastAsiaTheme="minorEastAsia" w:hAnsiTheme="minorEastAsia" w:hint="eastAsia"/>
                <w:sz w:val="21"/>
              </w:rPr>
              <w:t>令和6年3月31日</w:t>
            </w:r>
          </w:p>
        </w:tc>
        <w:tc>
          <w:tcPr>
            <w:tcW w:w="2303" w:type="dxa"/>
            <w:shd w:val="clear" w:color="auto" w:fill="auto"/>
          </w:tcPr>
          <w:p w14:paraId="0569E33B" w14:textId="54419441" w:rsidR="00455123" w:rsidRPr="005E593F" w:rsidRDefault="00455123" w:rsidP="00455123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ＮＰＯ法人関係者</w:t>
            </w:r>
          </w:p>
        </w:tc>
      </w:tr>
      <w:tr w:rsidR="00455123" w:rsidRPr="00792705" w14:paraId="5152AE1C" w14:textId="77777777" w:rsidTr="00455123">
        <w:trPr>
          <w:trHeight w:val="461"/>
        </w:trPr>
        <w:tc>
          <w:tcPr>
            <w:tcW w:w="3851" w:type="dxa"/>
            <w:shd w:val="clear" w:color="auto" w:fill="auto"/>
          </w:tcPr>
          <w:p w14:paraId="70E81A68" w14:textId="77777777" w:rsidR="00455123" w:rsidRPr="005E593F" w:rsidRDefault="00455123" w:rsidP="0045512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345" w:type="dxa"/>
            <w:shd w:val="clear" w:color="auto" w:fill="auto"/>
          </w:tcPr>
          <w:p w14:paraId="1349EDB0" w14:textId="77777777" w:rsidR="00455123" w:rsidRPr="005E593F" w:rsidRDefault="00455123" w:rsidP="0045512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303" w:type="dxa"/>
            <w:shd w:val="clear" w:color="auto" w:fill="auto"/>
          </w:tcPr>
          <w:p w14:paraId="16302D9D" w14:textId="77777777" w:rsidR="00455123" w:rsidRPr="005E593F" w:rsidRDefault="00455123" w:rsidP="0045512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55123" w:rsidRPr="00792705" w14:paraId="2FF3ECEB" w14:textId="77777777" w:rsidTr="00455123">
        <w:tc>
          <w:tcPr>
            <w:tcW w:w="8499" w:type="dxa"/>
            <w:gridSpan w:val="3"/>
            <w:shd w:val="clear" w:color="auto" w:fill="auto"/>
          </w:tcPr>
          <w:p w14:paraId="6BEE4C59" w14:textId="77777777" w:rsidR="00455123" w:rsidRPr="005E593F" w:rsidRDefault="00455123" w:rsidP="00455123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学校関係者評価結果の公表方法</w:t>
            </w:r>
          </w:p>
        </w:tc>
      </w:tr>
      <w:tr w:rsidR="00455123" w:rsidRPr="00792705" w14:paraId="699356DE" w14:textId="77777777" w:rsidTr="00455123">
        <w:trPr>
          <w:trHeight w:val="981"/>
        </w:trPr>
        <w:tc>
          <w:tcPr>
            <w:tcW w:w="8499" w:type="dxa"/>
            <w:gridSpan w:val="3"/>
            <w:shd w:val="clear" w:color="auto" w:fill="auto"/>
          </w:tcPr>
          <w:p w14:paraId="3BD4AD24" w14:textId="4E97D4CD" w:rsidR="00455123" w:rsidRPr="005E593F" w:rsidRDefault="00455123" w:rsidP="00455123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Pr="005E593F">
              <w:rPr>
                <w:rFonts w:asciiTheme="minorEastAsia" w:eastAsiaTheme="minorEastAsia" w:hAnsiTheme="minorEastAsia" w:hint="eastAsia"/>
                <w:sz w:val="21"/>
              </w:rPr>
              <w:t>ホームページアドレス又は刊行物等の名称及び入手方法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  <w:p w14:paraId="3FB1F302" w14:textId="77777777" w:rsidR="00455123" w:rsidRPr="00455123" w:rsidRDefault="00455123" w:rsidP="00455123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455123">
              <w:rPr>
                <w:rFonts w:asciiTheme="minorEastAsia" w:eastAsiaTheme="minorEastAsia" w:hAnsiTheme="minorEastAsia" w:hint="eastAsia"/>
                <w:kern w:val="2"/>
                <w:sz w:val="21"/>
                <w:szCs w:val="24"/>
              </w:rPr>
              <w:t>自校ホームページに掲載</w:t>
            </w:r>
          </w:p>
          <w:p w14:paraId="28C467F3" w14:textId="77777777" w:rsidR="00455123" w:rsidRPr="00455123" w:rsidRDefault="00455123" w:rsidP="00455123">
            <w:pPr>
              <w:ind w:firstLineChars="100" w:firstLine="210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455123"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  <w:t>https://humanceremony.ac.jp/information-disclosure/</w:t>
            </w:r>
          </w:p>
          <w:p w14:paraId="36FB8112" w14:textId="29BFF624" w:rsidR="00455123" w:rsidRPr="005E593F" w:rsidRDefault="00455123" w:rsidP="0045512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55123" w:rsidRPr="00792705" w14:paraId="2DCDBC0B" w14:textId="77777777" w:rsidTr="00455123">
        <w:tc>
          <w:tcPr>
            <w:tcW w:w="8499" w:type="dxa"/>
            <w:gridSpan w:val="3"/>
            <w:shd w:val="clear" w:color="auto" w:fill="D9D9D9" w:themeFill="background1" w:themeFillShade="D9"/>
          </w:tcPr>
          <w:p w14:paraId="54787FDA" w14:textId="20503C2B" w:rsidR="00455123" w:rsidRPr="005E593F" w:rsidRDefault="00455123" w:rsidP="00455123">
            <w:pPr>
              <w:rPr>
                <w:rFonts w:asciiTheme="minorEastAsia" w:eastAsiaTheme="minorEastAsia" w:hAnsiTheme="minorEastAsia"/>
                <w:sz w:val="21"/>
              </w:rPr>
            </w:pPr>
            <w:r w:rsidRPr="005E593F">
              <w:rPr>
                <w:rFonts w:asciiTheme="minorEastAsia" w:eastAsiaTheme="minorEastAsia" w:hAnsiTheme="minorEastAsia" w:hint="eastAsia"/>
                <w:sz w:val="21"/>
              </w:rPr>
              <w:t>第三者による学校評価（任意記載事項）</w:t>
            </w:r>
          </w:p>
        </w:tc>
      </w:tr>
      <w:tr w:rsidR="00455123" w:rsidRPr="00792705" w14:paraId="308391C0" w14:textId="77777777" w:rsidTr="00455123">
        <w:trPr>
          <w:trHeight w:val="689"/>
        </w:trPr>
        <w:tc>
          <w:tcPr>
            <w:tcW w:w="8499" w:type="dxa"/>
            <w:gridSpan w:val="3"/>
            <w:shd w:val="clear" w:color="auto" w:fill="D9D9D9" w:themeFill="background1" w:themeFillShade="D9"/>
          </w:tcPr>
          <w:p w14:paraId="48B3B069" w14:textId="77777777" w:rsidR="00455123" w:rsidRPr="005E593F" w:rsidRDefault="00455123" w:rsidP="0045512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5CA09654" w14:textId="77777777" w:rsidR="006F41CB" w:rsidRDefault="006F41CB" w:rsidP="00B67558">
      <w:pPr>
        <w:ind w:left="210" w:hangingChars="100" w:hanging="210"/>
        <w:rPr>
          <w:rFonts w:ascii="HG丸ｺﾞｼｯｸM-PRO" w:eastAsia="HG丸ｺﾞｼｯｸM-PRO" w:hAnsi="HG丸ｺﾞｼｯｸM-PRO"/>
          <w:sz w:val="21"/>
        </w:rPr>
      </w:pPr>
    </w:p>
    <w:p w14:paraId="2D2DB61B" w14:textId="77777777" w:rsidR="00825A20" w:rsidRPr="005E593F" w:rsidRDefault="00825A20" w:rsidP="00825A20">
      <w:pPr>
        <w:rPr>
          <w:rFonts w:asciiTheme="minorEastAsia" w:eastAsiaTheme="minorEastAsia" w:hAnsiTheme="minorEastAsia"/>
        </w:rPr>
      </w:pPr>
      <w:r w:rsidRPr="005E593F">
        <w:rPr>
          <w:rFonts w:asciiTheme="minorEastAsia" w:eastAsiaTheme="minorEastAsia" w:hAnsiTheme="minorEastAsia" w:hint="eastAsia"/>
        </w:rPr>
        <w:t>ｃ）当該学校に係る情報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825A20" w:rsidRPr="00246E0D" w14:paraId="7363962A" w14:textId="77777777" w:rsidTr="00455123">
        <w:trPr>
          <w:trHeight w:val="741"/>
        </w:trPr>
        <w:tc>
          <w:tcPr>
            <w:tcW w:w="8244" w:type="dxa"/>
          </w:tcPr>
          <w:p w14:paraId="3AC4283A" w14:textId="77777777" w:rsidR="00825A20" w:rsidRDefault="00073DB1" w:rsidP="00912185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F02FE0" w:rsidRPr="005E593F">
              <w:rPr>
                <w:rFonts w:asciiTheme="minorEastAsia" w:eastAsiaTheme="minorEastAsia" w:hAnsiTheme="minorEastAsia" w:hint="eastAsia"/>
                <w:sz w:val="21"/>
              </w:rPr>
              <w:t>ホームページ</w:t>
            </w:r>
            <w:r w:rsidR="00825A20" w:rsidRPr="005E593F">
              <w:rPr>
                <w:rFonts w:asciiTheme="minorEastAsia" w:eastAsiaTheme="minorEastAsia" w:hAnsiTheme="minorEastAsia" w:hint="eastAsia"/>
                <w:sz w:val="21"/>
              </w:rPr>
              <w:t>アドレス又は刊行物等の名称及び入手方法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  <w:p w14:paraId="4DAFFC01" w14:textId="6F444642" w:rsidR="00455123" w:rsidRPr="005E593F" w:rsidRDefault="00455123" w:rsidP="00912185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926013">
              <w:rPr>
                <w:rFonts w:asciiTheme="minorEastAsia" w:eastAsiaTheme="minorEastAsia" w:hAnsiTheme="minorEastAsia"/>
                <w:sz w:val="21"/>
              </w:rPr>
              <w:t>https://humanceremony.ac.jp</w:t>
            </w:r>
          </w:p>
        </w:tc>
      </w:tr>
    </w:tbl>
    <w:p w14:paraId="6544C13B" w14:textId="77777777" w:rsidR="00185256" w:rsidRPr="00583758" w:rsidRDefault="00185256" w:rsidP="00455123">
      <w:pPr>
        <w:widowControl/>
        <w:jc w:val="left"/>
        <w:rPr>
          <w:rFonts w:ascii="ＭＳ 明朝" w:hAnsi="ＭＳ 明朝"/>
        </w:rPr>
      </w:pPr>
    </w:p>
    <w:sectPr w:rsidR="00185256" w:rsidRPr="00583758" w:rsidSect="006D71D5">
      <w:headerReference w:type="default" r:id="rId8"/>
      <w:pgSz w:w="11906" w:h="16838" w:code="9"/>
      <w:pgMar w:top="1701" w:right="1701" w:bottom="1701" w:left="1701" w:header="1021" w:footer="992" w:gutter="0"/>
      <w:pgNumType w:fmt="numberInDash" w:start="3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48086" w14:textId="77777777" w:rsidR="00A72780" w:rsidRDefault="00A72780">
      <w:r>
        <w:separator/>
      </w:r>
    </w:p>
  </w:endnote>
  <w:endnote w:type="continuationSeparator" w:id="0">
    <w:p w14:paraId="7A7B3BBB" w14:textId="77777777" w:rsidR="00A72780" w:rsidRDefault="00A7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E8E26" w14:textId="77777777" w:rsidR="00A72780" w:rsidRDefault="00A72780">
      <w:r>
        <w:separator/>
      </w:r>
    </w:p>
  </w:footnote>
  <w:footnote w:type="continuationSeparator" w:id="0">
    <w:p w14:paraId="6FC722F0" w14:textId="77777777" w:rsidR="00A72780" w:rsidRDefault="00A7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42F9" w14:textId="0C2CF53B" w:rsidR="007C1109" w:rsidRPr="00B23E8C" w:rsidRDefault="007C1109" w:rsidP="00702676">
    <w:pPr>
      <w:pStyle w:val="a3"/>
      <w:tabs>
        <w:tab w:val="clear" w:pos="4252"/>
        <w:tab w:val="left" w:pos="7020"/>
      </w:tabs>
      <w:ind w:leftChars="600" w:left="144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784E"/>
    <w:multiLevelType w:val="hybridMultilevel"/>
    <w:tmpl w:val="9048BD76"/>
    <w:lvl w:ilvl="0" w:tplc="FDDA52B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6D2D21"/>
    <w:multiLevelType w:val="hybridMultilevel"/>
    <w:tmpl w:val="410CFF54"/>
    <w:lvl w:ilvl="0" w:tplc="4F2EEDBE">
      <w:start w:val="1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D669B"/>
    <w:multiLevelType w:val="hybridMultilevel"/>
    <w:tmpl w:val="C8C019AE"/>
    <w:lvl w:ilvl="0" w:tplc="34CCE18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4F0DA2"/>
    <w:multiLevelType w:val="hybridMultilevel"/>
    <w:tmpl w:val="9522A95E"/>
    <w:lvl w:ilvl="0" w:tplc="84F06DD8">
      <w:start w:val="5"/>
      <w:numFmt w:val="bullet"/>
      <w:lvlText w:val="※"/>
      <w:lvlJc w:val="left"/>
      <w:pPr>
        <w:ind w:left="840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6C87D32"/>
    <w:multiLevelType w:val="hybridMultilevel"/>
    <w:tmpl w:val="B4861AC4"/>
    <w:lvl w:ilvl="0" w:tplc="152A63D0">
      <w:start w:val="1"/>
      <w:numFmt w:val="decimalEnclosedParen"/>
      <w:lvlText w:val="「%1"/>
      <w:lvlJc w:val="left"/>
      <w:pPr>
        <w:ind w:left="488" w:hanging="488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E44FA0"/>
    <w:multiLevelType w:val="hybridMultilevel"/>
    <w:tmpl w:val="1DDE388A"/>
    <w:lvl w:ilvl="0" w:tplc="8356F2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7E4235"/>
    <w:multiLevelType w:val="hybridMultilevel"/>
    <w:tmpl w:val="1EEC9A4E"/>
    <w:lvl w:ilvl="0" w:tplc="8642F91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23D5C52"/>
    <w:multiLevelType w:val="hybridMultilevel"/>
    <w:tmpl w:val="F36AC392"/>
    <w:lvl w:ilvl="0" w:tplc="30A0EF9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9E"/>
    <w:rsid w:val="000007E7"/>
    <w:rsid w:val="00002D07"/>
    <w:rsid w:val="00005DAF"/>
    <w:rsid w:val="00006980"/>
    <w:rsid w:val="00006F19"/>
    <w:rsid w:val="00006F58"/>
    <w:rsid w:val="00010807"/>
    <w:rsid w:val="000124EA"/>
    <w:rsid w:val="00013A8B"/>
    <w:rsid w:val="00016C2C"/>
    <w:rsid w:val="00023D1F"/>
    <w:rsid w:val="00030BE6"/>
    <w:rsid w:val="0003113F"/>
    <w:rsid w:val="00031AE3"/>
    <w:rsid w:val="0003260C"/>
    <w:rsid w:val="000350A6"/>
    <w:rsid w:val="00035DA7"/>
    <w:rsid w:val="00035EE7"/>
    <w:rsid w:val="00036110"/>
    <w:rsid w:val="00037676"/>
    <w:rsid w:val="0004481B"/>
    <w:rsid w:val="00045C92"/>
    <w:rsid w:val="00050151"/>
    <w:rsid w:val="00051E8B"/>
    <w:rsid w:val="00052581"/>
    <w:rsid w:val="00056149"/>
    <w:rsid w:val="000618A9"/>
    <w:rsid w:val="000632A5"/>
    <w:rsid w:val="00063A95"/>
    <w:rsid w:val="0006447E"/>
    <w:rsid w:val="000671B6"/>
    <w:rsid w:val="00071D7F"/>
    <w:rsid w:val="00073DB1"/>
    <w:rsid w:val="00075A6B"/>
    <w:rsid w:val="0007722E"/>
    <w:rsid w:val="00080668"/>
    <w:rsid w:val="00083D0A"/>
    <w:rsid w:val="00083D72"/>
    <w:rsid w:val="00083DBE"/>
    <w:rsid w:val="00086383"/>
    <w:rsid w:val="000869FD"/>
    <w:rsid w:val="00086C05"/>
    <w:rsid w:val="00087B7E"/>
    <w:rsid w:val="000928F5"/>
    <w:rsid w:val="00095369"/>
    <w:rsid w:val="00096192"/>
    <w:rsid w:val="000A0C08"/>
    <w:rsid w:val="000A2AC9"/>
    <w:rsid w:val="000A4E8C"/>
    <w:rsid w:val="000B0763"/>
    <w:rsid w:val="000B4C67"/>
    <w:rsid w:val="000B6511"/>
    <w:rsid w:val="000B6924"/>
    <w:rsid w:val="000C20A7"/>
    <w:rsid w:val="000C2CA1"/>
    <w:rsid w:val="000C3ACF"/>
    <w:rsid w:val="000C50E8"/>
    <w:rsid w:val="000C5704"/>
    <w:rsid w:val="000D06E8"/>
    <w:rsid w:val="000D07C0"/>
    <w:rsid w:val="000D3CC4"/>
    <w:rsid w:val="000D4159"/>
    <w:rsid w:val="000E03BB"/>
    <w:rsid w:val="000E03E4"/>
    <w:rsid w:val="000E3C52"/>
    <w:rsid w:val="000F15FE"/>
    <w:rsid w:val="000F2539"/>
    <w:rsid w:val="000F359D"/>
    <w:rsid w:val="000F7137"/>
    <w:rsid w:val="00101C41"/>
    <w:rsid w:val="0010452D"/>
    <w:rsid w:val="001055FE"/>
    <w:rsid w:val="00105AFF"/>
    <w:rsid w:val="0011145C"/>
    <w:rsid w:val="00111519"/>
    <w:rsid w:val="00111861"/>
    <w:rsid w:val="001124CD"/>
    <w:rsid w:val="001143B8"/>
    <w:rsid w:val="00114DAC"/>
    <w:rsid w:val="00124563"/>
    <w:rsid w:val="00125004"/>
    <w:rsid w:val="0013154B"/>
    <w:rsid w:val="00131D4A"/>
    <w:rsid w:val="00131D91"/>
    <w:rsid w:val="0013618A"/>
    <w:rsid w:val="00140C99"/>
    <w:rsid w:val="001412AB"/>
    <w:rsid w:val="00142329"/>
    <w:rsid w:val="00142FC2"/>
    <w:rsid w:val="001432FE"/>
    <w:rsid w:val="00143F54"/>
    <w:rsid w:val="00146384"/>
    <w:rsid w:val="00146B7F"/>
    <w:rsid w:val="00146CD2"/>
    <w:rsid w:val="00150C77"/>
    <w:rsid w:val="00151A29"/>
    <w:rsid w:val="00151EC9"/>
    <w:rsid w:val="001527E1"/>
    <w:rsid w:val="001535F2"/>
    <w:rsid w:val="00155DF9"/>
    <w:rsid w:val="00155E1D"/>
    <w:rsid w:val="0015688D"/>
    <w:rsid w:val="0015772F"/>
    <w:rsid w:val="00157867"/>
    <w:rsid w:val="001578D1"/>
    <w:rsid w:val="00157B9C"/>
    <w:rsid w:val="0016719C"/>
    <w:rsid w:val="00167FE0"/>
    <w:rsid w:val="00170957"/>
    <w:rsid w:val="00170ACD"/>
    <w:rsid w:val="0017116E"/>
    <w:rsid w:val="00172E79"/>
    <w:rsid w:val="001732D1"/>
    <w:rsid w:val="001753AF"/>
    <w:rsid w:val="00177175"/>
    <w:rsid w:val="00180678"/>
    <w:rsid w:val="001816B8"/>
    <w:rsid w:val="00181D6E"/>
    <w:rsid w:val="00185256"/>
    <w:rsid w:val="00187259"/>
    <w:rsid w:val="0019013A"/>
    <w:rsid w:val="00192705"/>
    <w:rsid w:val="00197F5A"/>
    <w:rsid w:val="00197FBD"/>
    <w:rsid w:val="001A1754"/>
    <w:rsid w:val="001A4F18"/>
    <w:rsid w:val="001A6DA3"/>
    <w:rsid w:val="001B0F6F"/>
    <w:rsid w:val="001B3446"/>
    <w:rsid w:val="001B51EB"/>
    <w:rsid w:val="001B7BD1"/>
    <w:rsid w:val="001C38A8"/>
    <w:rsid w:val="001C38AC"/>
    <w:rsid w:val="001C6CBC"/>
    <w:rsid w:val="001C741D"/>
    <w:rsid w:val="001D0625"/>
    <w:rsid w:val="001D1F61"/>
    <w:rsid w:val="001D3D5F"/>
    <w:rsid w:val="001D4394"/>
    <w:rsid w:val="001D4724"/>
    <w:rsid w:val="001D4D80"/>
    <w:rsid w:val="001D5681"/>
    <w:rsid w:val="001D65F9"/>
    <w:rsid w:val="001E1532"/>
    <w:rsid w:val="001E4F8B"/>
    <w:rsid w:val="001F56FD"/>
    <w:rsid w:val="001F658E"/>
    <w:rsid w:val="001F68A3"/>
    <w:rsid w:val="00202AD3"/>
    <w:rsid w:val="002031C0"/>
    <w:rsid w:val="00203CCA"/>
    <w:rsid w:val="002064DF"/>
    <w:rsid w:val="00206EB7"/>
    <w:rsid w:val="00207376"/>
    <w:rsid w:val="00212F41"/>
    <w:rsid w:val="00212F55"/>
    <w:rsid w:val="002137C9"/>
    <w:rsid w:val="002142CE"/>
    <w:rsid w:val="00214BC2"/>
    <w:rsid w:val="0021684E"/>
    <w:rsid w:val="00216AD4"/>
    <w:rsid w:val="0022039A"/>
    <w:rsid w:val="00220728"/>
    <w:rsid w:val="00222711"/>
    <w:rsid w:val="002259BF"/>
    <w:rsid w:val="002277F0"/>
    <w:rsid w:val="00227C81"/>
    <w:rsid w:val="002302CB"/>
    <w:rsid w:val="0023102E"/>
    <w:rsid w:val="00232A94"/>
    <w:rsid w:val="00232EB1"/>
    <w:rsid w:val="00232FAD"/>
    <w:rsid w:val="00234262"/>
    <w:rsid w:val="00236FCB"/>
    <w:rsid w:val="002422AE"/>
    <w:rsid w:val="00244D8B"/>
    <w:rsid w:val="00246E0D"/>
    <w:rsid w:val="002503CA"/>
    <w:rsid w:val="00253004"/>
    <w:rsid w:val="002546C4"/>
    <w:rsid w:val="00254706"/>
    <w:rsid w:val="0025590D"/>
    <w:rsid w:val="00261731"/>
    <w:rsid w:val="002621E5"/>
    <w:rsid w:val="002637CA"/>
    <w:rsid w:val="00264A2B"/>
    <w:rsid w:val="002673AF"/>
    <w:rsid w:val="0027016B"/>
    <w:rsid w:val="00270C6F"/>
    <w:rsid w:val="0027127B"/>
    <w:rsid w:val="00280EF1"/>
    <w:rsid w:val="002813B4"/>
    <w:rsid w:val="00281681"/>
    <w:rsid w:val="00282E73"/>
    <w:rsid w:val="0029550F"/>
    <w:rsid w:val="00295CC0"/>
    <w:rsid w:val="002960C8"/>
    <w:rsid w:val="00297246"/>
    <w:rsid w:val="002974B1"/>
    <w:rsid w:val="00297C23"/>
    <w:rsid w:val="002A109A"/>
    <w:rsid w:val="002A1874"/>
    <w:rsid w:val="002A2E15"/>
    <w:rsid w:val="002A71A1"/>
    <w:rsid w:val="002B01B4"/>
    <w:rsid w:val="002B0398"/>
    <w:rsid w:val="002B3D69"/>
    <w:rsid w:val="002B40E9"/>
    <w:rsid w:val="002B5179"/>
    <w:rsid w:val="002B525E"/>
    <w:rsid w:val="002C1A29"/>
    <w:rsid w:val="002C25D7"/>
    <w:rsid w:val="002C2A43"/>
    <w:rsid w:val="002C2D73"/>
    <w:rsid w:val="002C52E3"/>
    <w:rsid w:val="002C63F7"/>
    <w:rsid w:val="002C6515"/>
    <w:rsid w:val="002C7E58"/>
    <w:rsid w:val="002D03D2"/>
    <w:rsid w:val="002E0BF0"/>
    <w:rsid w:val="002E5C80"/>
    <w:rsid w:val="002E6377"/>
    <w:rsid w:val="002F2CAD"/>
    <w:rsid w:val="002F4EEC"/>
    <w:rsid w:val="00300374"/>
    <w:rsid w:val="00300809"/>
    <w:rsid w:val="003015CE"/>
    <w:rsid w:val="00302EFE"/>
    <w:rsid w:val="00303461"/>
    <w:rsid w:val="00306010"/>
    <w:rsid w:val="00306652"/>
    <w:rsid w:val="003068CD"/>
    <w:rsid w:val="00306B0B"/>
    <w:rsid w:val="0030728C"/>
    <w:rsid w:val="00307EB8"/>
    <w:rsid w:val="00313AEC"/>
    <w:rsid w:val="0031706F"/>
    <w:rsid w:val="00317B2C"/>
    <w:rsid w:val="0032351F"/>
    <w:rsid w:val="00324908"/>
    <w:rsid w:val="00325038"/>
    <w:rsid w:val="00325C44"/>
    <w:rsid w:val="003313D3"/>
    <w:rsid w:val="0033445F"/>
    <w:rsid w:val="00336029"/>
    <w:rsid w:val="003364E7"/>
    <w:rsid w:val="00340CB4"/>
    <w:rsid w:val="00341063"/>
    <w:rsid w:val="003413CA"/>
    <w:rsid w:val="00342BB7"/>
    <w:rsid w:val="00342D80"/>
    <w:rsid w:val="003438C5"/>
    <w:rsid w:val="00345B4A"/>
    <w:rsid w:val="003466BF"/>
    <w:rsid w:val="0034690E"/>
    <w:rsid w:val="003524AB"/>
    <w:rsid w:val="00352ECD"/>
    <w:rsid w:val="00353A3F"/>
    <w:rsid w:val="00355387"/>
    <w:rsid w:val="0036021E"/>
    <w:rsid w:val="00360816"/>
    <w:rsid w:val="0036206E"/>
    <w:rsid w:val="00362631"/>
    <w:rsid w:val="00363A18"/>
    <w:rsid w:val="00367281"/>
    <w:rsid w:val="00367C7E"/>
    <w:rsid w:val="00371A3E"/>
    <w:rsid w:val="00373E5F"/>
    <w:rsid w:val="00374A4F"/>
    <w:rsid w:val="003808E3"/>
    <w:rsid w:val="003819C3"/>
    <w:rsid w:val="00381A99"/>
    <w:rsid w:val="00381B9A"/>
    <w:rsid w:val="003840F1"/>
    <w:rsid w:val="00386EAF"/>
    <w:rsid w:val="00390459"/>
    <w:rsid w:val="0039538A"/>
    <w:rsid w:val="003957F0"/>
    <w:rsid w:val="003A1902"/>
    <w:rsid w:val="003A515A"/>
    <w:rsid w:val="003A68C4"/>
    <w:rsid w:val="003A7560"/>
    <w:rsid w:val="003B0A5E"/>
    <w:rsid w:val="003B159B"/>
    <w:rsid w:val="003B2439"/>
    <w:rsid w:val="003B24DC"/>
    <w:rsid w:val="003B277F"/>
    <w:rsid w:val="003B34FB"/>
    <w:rsid w:val="003C0C5E"/>
    <w:rsid w:val="003C15D4"/>
    <w:rsid w:val="003C673D"/>
    <w:rsid w:val="003C7863"/>
    <w:rsid w:val="003D015D"/>
    <w:rsid w:val="003D0FBE"/>
    <w:rsid w:val="003D468C"/>
    <w:rsid w:val="003D4F13"/>
    <w:rsid w:val="003D65D3"/>
    <w:rsid w:val="003D787B"/>
    <w:rsid w:val="003D7F55"/>
    <w:rsid w:val="003E071F"/>
    <w:rsid w:val="003E093B"/>
    <w:rsid w:val="003E0DA1"/>
    <w:rsid w:val="003E3E1E"/>
    <w:rsid w:val="003E488D"/>
    <w:rsid w:val="003E52FC"/>
    <w:rsid w:val="003E60D3"/>
    <w:rsid w:val="003F1746"/>
    <w:rsid w:val="003F2C49"/>
    <w:rsid w:val="003F36E5"/>
    <w:rsid w:val="003F4CFB"/>
    <w:rsid w:val="003F4F30"/>
    <w:rsid w:val="00400488"/>
    <w:rsid w:val="004022CB"/>
    <w:rsid w:val="004028C9"/>
    <w:rsid w:val="004105FB"/>
    <w:rsid w:val="0041194F"/>
    <w:rsid w:val="0041367F"/>
    <w:rsid w:val="0041478E"/>
    <w:rsid w:val="0041482B"/>
    <w:rsid w:val="00414E8D"/>
    <w:rsid w:val="00415B63"/>
    <w:rsid w:val="00417E5C"/>
    <w:rsid w:val="00422343"/>
    <w:rsid w:val="00424BA8"/>
    <w:rsid w:val="004250B0"/>
    <w:rsid w:val="004254FD"/>
    <w:rsid w:val="0042556D"/>
    <w:rsid w:val="00426F8F"/>
    <w:rsid w:val="00427312"/>
    <w:rsid w:val="00427B56"/>
    <w:rsid w:val="00430193"/>
    <w:rsid w:val="00430C31"/>
    <w:rsid w:val="004317BB"/>
    <w:rsid w:val="0043194E"/>
    <w:rsid w:val="004321DA"/>
    <w:rsid w:val="0043288C"/>
    <w:rsid w:val="00434326"/>
    <w:rsid w:val="00434A11"/>
    <w:rsid w:val="00440549"/>
    <w:rsid w:val="00442A69"/>
    <w:rsid w:val="004444F3"/>
    <w:rsid w:val="00444661"/>
    <w:rsid w:val="00444CE7"/>
    <w:rsid w:val="004452D6"/>
    <w:rsid w:val="0044544B"/>
    <w:rsid w:val="004503DC"/>
    <w:rsid w:val="0045062F"/>
    <w:rsid w:val="00450BD7"/>
    <w:rsid w:val="004513F3"/>
    <w:rsid w:val="00454709"/>
    <w:rsid w:val="00455123"/>
    <w:rsid w:val="004557C7"/>
    <w:rsid w:val="004569EC"/>
    <w:rsid w:val="0045735A"/>
    <w:rsid w:val="0046083E"/>
    <w:rsid w:val="004612B3"/>
    <w:rsid w:val="004626BF"/>
    <w:rsid w:val="00463F95"/>
    <w:rsid w:val="00464712"/>
    <w:rsid w:val="00467233"/>
    <w:rsid w:val="00467501"/>
    <w:rsid w:val="00473B3D"/>
    <w:rsid w:val="0047529B"/>
    <w:rsid w:val="00482343"/>
    <w:rsid w:val="00484B56"/>
    <w:rsid w:val="00486FD5"/>
    <w:rsid w:val="00492370"/>
    <w:rsid w:val="0049341D"/>
    <w:rsid w:val="00494112"/>
    <w:rsid w:val="00494524"/>
    <w:rsid w:val="004966F4"/>
    <w:rsid w:val="004A00D2"/>
    <w:rsid w:val="004A0412"/>
    <w:rsid w:val="004A33F6"/>
    <w:rsid w:val="004A457A"/>
    <w:rsid w:val="004A5E82"/>
    <w:rsid w:val="004A62E6"/>
    <w:rsid w:val="004A6675"/>
    <w:rsid w:val="004A756D"/>
    <w:rsid w:val="004A7CA7"/>
    <w:rsid w:val="004B31A6"/>
    <w:rsid w:val="004B383A"/>
    <w:rsid w:val="004B6A90"/>
    <w:rsid w:val="004C122D"/>
    <w:rsid w:val="004C3906"/>
    <w:rsid w:val="004C465A"/>
    <w:rsid w:val="004C5034"/>
    <w:rsid w:val="004C56AB"/>
    <w:rsid w:val="004C5F22"/>
    <w:rsid w:val="004C6A7F"/>
    <w:rsid w:val="004C6EC9"/>
    <w:rsid w:val="004D0131"/>
    <w:rsid w:val="004D0C82"/>
    <w:rsid w:val="004D11F0"/>
    <w:rsid w:val="004D1D78"/>
    <w:rsid w:val="004D2442"/>
    <w:rsid w:val="004D2C7D"/>
    <w:rsid w:val="004D30FC"/>
    <w:rsid w:val="004D615B"/>
    <w:rsid w:val="004E0408"/>
    <w:rsid w:val="004E175B"/>
    <w:rsid w:val="004E63A5"/>
    <w:rsid w:val="004F3EE7"/>
    <w:rsid w:val="004F7148"/>
    <w:rsid w:val="00510A07"/>
    <w:rsid w:val="005110CD"/>
    <w:rsid w:val="00512303"/>
    <w:rsid w:val="00516D70"/>
    <w:rsid w:val="005203E4"/>
    <w:rsid w:val="00520634"/>
    <w:rsid w:val="0052093A"/>
    <w:rsid w:val="0052093E"/>
    <w:rsid w:val="00521ACA"/>
    <w:rsid w:val="005254CA"/>
    <w:rsid w:val="00526E17"/>
    <w:rsid w:val="005276F9"/>
    <w:rsid w:val="00530E9F"/>
    <w:rsid w:val="00531292"/>
    <w:rsid w:val="00532737"/>
    <w:rsid w:val="00532EE1"/>
    <w:rsid w:val="005341C2"/>
    <w:rsid w:val="005439E3"/>
    <w:rsid w:val="00544EBD"/>
    <w:rsid w:val="00547CE5"/>
    <w:rsid w:val="00547ECA"/>
    <w:rsid w:val="00550BDA"/>
    <w:rsid w:val="00553140"/>
    <w:rsid w:val="00556D61"/>
    <w:rsid w:val="00557301"/>
    <w:rsid w:val="00561158"/>
    <w:rsid w:val="00565AD8"/>
    <w:rsid w:val="005664A8"/>
    <w:rsid w:val="00567BDD"/>
    <w:rsid w:val="005709A9"/>
    <w:rsid w:val="00570D3B"/>
    <w:rsid w:val="005712E1"/>
    <w:rsid w:val="00571418"/>
    <w:rsid w:val="005717A3"/>
    <w:rsid w:val="0057198A"/>
    <w:rsid w:val="00573682"/>
    <w:rsid w:val="005765B4"/>
    <w:rsid w:val="00581E47"/>
    <w:rsid w:val="00587274"/>
    <w:rsid w:val="0059000C"/>
    <w:rsid w:val="00590E03"/>
    <w:rsid w:val="00590F0D"/>
    <w:rsid w:val="005911EE"/>
    <w:rsid w:val="005926A0"/>
    <w:rsid w:val="005A14A9"/>
    <w:rsid w:val="005A19EE"/>
    <w:rsid w:val="005A460E"/>
    <w:rsid w:val="005A6DC2"/>
    <w:rsid w:val="005B06AF"/>
    <w:rsid w:val="005B0ED8"/>
    <w:rsid w:val="005B53A9"/>
    <w:rsid w:val="005B5B9A"/>
    <w:rsid w:val="005B6137"/>
    <w:rsid w:val="005C10F0"/>
    <w:rsid w:val="005C1A19"/>
    <w:rsid w:val="005C3ED9"/>
    <w:rsid w:val="005C4D0D"/>
    <w:rsid w:val="005C539C"/>
    <w:rsid w:val="005C5DA5"/>
    <w:rsid w:val="005C7833"/>
    <w:rsid w:val="005C7A58"/>
    <w:rsid w:val="005D083D"/>
    <w:rsid w:val="005D108B"/>
    <w:rsid w:val="005D50E9"/>
    <w:rsid w:val="005E3370"/>
    <w:rsid w:val="005E3B24"/>
    <w:rsid w:val="005E4119"/>
    <w:rsid w:val="005E4667"/>
    <w:rsid w:val="005E5810"/>
    <w:rsid w:val="005E593F"/>
    <w:rsid w:val="005E5B85"/>
    <w:rsid w:val="005E6FD9"/>
    <w:rsid w:val="005F21F3"/>
    <w:rsid w:val="005F3B36"/>
    <w:rsid w:val="005F6309"/>
    <w:rsid w:val="005F6C79"/>
    <w:rsid w:val="00600969"/>
    <w:rsid w:val="006037A3"/>
    <w:rsid w:val="00603A31"/>
    <w:rsid w:val="0060693F"/>
    <w:rsid w:val="00610879"/>
    <w:rsid w:val="00612925"/>
    <w:rsid w:val="00616820"/>
    <w:rsid w:val="0061766C"/>
    <w:rsid w:val="006176CE"/>
    <w:rsid w:val="00617AB3"/>
    <w:rsid w:val="00617D14"/>
    <w:rsid w:val="00620793"/>
    <w:rsid w:val="00621702"/>
    <w:rsid w:val="0062315B"/>
    <w:rsid w:val="0062631D"/>
    <w:rsid w:val="00634F6E"/>
    <w:rsid w:val="00635CDE"/>
    <w:rsid w:val="00637D2E"/>
    <w:rsid w:val="0064084E"/>
    <w:rsid w:val="006427E6"/>
    <w:rsid w:val="00643ECF"/>
    <w:rsid w:val="00646310"/>
    <w:rsid w:val="00646781"/>
    <w:rsid w:val="00646DCF"/>
    <w:rsid w:val="00650441"/>
    <w:rsid w:val="0065133C"/>
    <w:rsid w:val="006553C6"/>
    <w:rsid w:val="00656C51"/>
    <w:rsid w:val="0065703A"/>
    <w:rsid w:val="0066223D"/>
    <w:rsid w:val="00662487"/>
    <w:rsid w:val="00663B6D"/>
    <w:rsid w:val="00664BAC"/>
    <w:rsid w:val="0066630F"/>
    <w:rsid w:val="00666636"/>
    <w:rsid w:val="006712C4"/>
    <w:rsid w:val="006728AA"/>
    <w:rsid w:val="00672D35"/>
    <w:rsid w:val="006762BB"/>
    <w:rsid w:val="00677280"/>
    <w:rsid w:val="00677422"/>
    <w:rsid w:val="00680CE5"/>
    <w:rsid w:val="00682F4E"/>
    <w:rsid w:val="0068479A"/>
    <w:rsid w:val="006867D6"/>
    <w:rsid w:val="0068774E"/>
    <w:rsid w:val="006921B7"/>
    <w:rsid w:val="0069223C"/>
    <w:rsid w:val="006934A4"/>
    <w:rsid w:val="00695A4B"/>
    <w:rsid w:val="006964D9"/>
    <w:rsid w:val="0069741B"/>
    <w:rsid w:val="006A073E"/>
    <w:rsid w:val="006A147D"/>
    <w:rsid w:val="006A15C2"/>
    <w:rsid w:val="006A1962"/>
    <w:rsid w:val="006A310D"/>
    <w:rsid w:val="006A68CC"/>
    <w:rsid w:val="006A7449"/>
    <w:rsid w:val="006B00ED"/>
    <w:rsid w:val="006B043E"/>
    <w:rsid w:val="006B4383"/>
    <w:rsid w:val="006B6C8B"/>
    <w:rsid w:val="006C013D"/>
    <w:rsid w:val="006C087F"/>
    <w:rsid w:val="006C3662"/>
    <w:rsid w:val="006C50BD"/>
    <w:rsid w:val="006D308A"/>
    <w:rsid w:val="006D56BA"/>
    <w:rsid w:val="006D5771"/>
    <w:rsid w:val="006D71D5"/>
    <w:rsid w:val="006D7DD6"/>
    <w:rsid w:val="006E20CC"/>
    <w:rsid w:val="006E377E"/>
    <w:rsid w:val="006E515A"/>
    <w:rsid w:val="006F3F68"/>
    <w:rsid w:val="006F41CB"/>
    <w:rsid w:val="00700F6C"/>
    <w:rsid w:val="00701208"/>
    <w:rsid w:val="007018DD"/>
    <w:rsid w:val="00701BCD"/>
    <w:rsid w:val="00702676"/>
    <w:rsid w:val="007047A6"/>
    <w:rsid w:val="007056C7"/>
    <w:rsid w:val="00707B7B"/>
    <w:rsid w:val="0071021D"/>
    <w:rsid w:val="007121F9"/>
    <w:rsid w:val="00712F02"/>
    <w:rsid w:val="00714E69"/>
    <w:rsid w:val="007152B8"/>
    <w:rsid w:val="007202B1"/>
    <w:rsid w:val="00721292"/>
    <w:rsid w:val="00722E55"/>
    <w:rsid w:val="007258C6"/>
    <w:rsid w:val="00726755"/>
    <w:rsid w:val="00727555"/>
    <w:rsid w:val="007306F9"/>
    <w:rsid w:val="00731815"/>
    <w:rsid w:val="00731B3A"/>
    <w:rsid w:val="007334CE"/>
    <w:rsid w:val="00733BFF"/>
    <w:rsid w:val="00736ED8"/>
    <w:rsid w:val="00737A80"/>
    <w:rsid w:val="00741CEA"/>
    <w:rsid w:val="00744AC8"/>
    <w:rsid w:val="00752FAD"/>
    <w:rsid w:val="007530B4"/>
    <w:rsid w:val="00753477"/>
    <w:rsid w:val="007543FE"/>
    <w:rsid w:val="007559A2"/>
    <w:rsid w:val="007562E3"/>
    <w:rsid w:val="00761253"/>
    <w:rsid w:val="00763472"/>
    <w:rsid w:val="0076525F"/>
    <w:rsid w:val="00767ED1"/>
    <w:rsid w:val="007704E2"/>
    <w:rsid w:val="00772FFC"/>
    <w:rsid w:val="007744C9"/>
    <w:rsid w:val="007762BA"/>
    <w:rsid w:val="0078145B"/>
    <w:rsid w:val="0078148C"/>
    <w:rsid w:val="0078453B"/>
    <w:rsid w:val="007873DD"/>
    <w:rsid w:val="00787D59"/>
    <w:rsid w:val="00792705"/>
    <w:rsid w:val="00792A6F"/>
    <w:rsid w:val="0079310F"/>
    <w:rsid w:val="007932CB"/>
    <w:rsid w:val="007942AF"/>
    <w:rsid w:val="007945C1"/>
    <w:rsid w:val="007A25E9"/>
    <w:rsid w:val="007A4248"/>
    <w:rsid w:val="007A5B60"/>
    <w:rsid w:val="007B4C4C"/>
    <w:rsid w:val="007B5983"/>
    <w:rsid w:val="007B5ACD"/>
    <w:rsid w:val="007B6FEF"/>
    <w:rsid w:val="007C073B"/>
    <w:rsid w:val="007C1109"/>
    <w:rsid w:val="007C163B"/>
    <w:rsid w:val="007C2B9D"/>
    <w:rsid w:val="007C3ED4"/>
    <w:rsid w:val="007C4B26"/>
    <w:rsid w:val="007C7115"/>
    <w:rsid w:val="007C7262"/>
    <w:rsid w:val="007C73FD"/>
    <w:rsid w:val="007D1900"/>
    <w:rsid w:val="007D3425"/>
    <w:rsid w:val="007D7BE1"/>
    <w:rsid w:val="007E53C4"/>
    <w:rsid w:val="007E77B0"/>
    <w:rsid w:val="007F1FAC"/>
    <w:rsid w:val="007F453F"/>
    <w:rsid w:val="007F5F78"/>
    <w:rsid w:val="007F6211"/>
    <w:rsid w:val="007F626D"/>
    <w:rsid w:val="007F71B6"/>
    <w:rsid w:val="007F7342"/>
    <w:rsid w:val="0080029C"/>
    <w:rsid w:val="008025FB"/>
    <w:rsid w:val="00802E17"/>
    <w:rsid w:val="00803BB8"/>
    <w:rsid w:val="008045CF"/>
    <w:rsid w:val="00807E58"/>
    <w:rsid w:val="00811849"/>
    <w:rsid w:val="00814B4B"/>
    <w:rsid w:val="00815D41"/>
    <w:rsid w:val="00821D49"/>
    <w:rsid w:val="0082279F"/>
    <w:rsid w:val="00822D74"/>
    <w:rsid w:val="00825438"/>
    <w:rsid w:val="00825811"/>
    <w:rsid w:val="00825866"/>
    <w:rsid w:val="00825A20"/>
    <w:rsid w:val="00826890"/>
    <w:rsid w:val="00832113"/>
    <w:rsid w:val="00835DFD"/>
    <w:rsid w:val="00836359"/>
    <w:rsid w:val="00836423"/>
    <w:rsid w:val="008430CD"/>
    <w:rsid w:val="00843553"/>
    <w:rsid w:val="0084673D"/>
    <w:rsid w:val="0085147A"/>
    <w:rsid w:val="0085338B"/>
    <w:rsid w:val="00854ADF"/>
    <w:rsid w:val="00855161"/>
    <w:rsid w:val="0085612B"/>
    <w:rsid w:val="00856549"/>
    <w:rsid w:val="00861954"/>
    <w:rsid w:val="00864041"/>
    <w:rsid w:val="008649F3"/>
    <w:rsid w:val="00864C69"/>
    <w:rsid w:val="00866297"/>
    <w:rsid w:val="0086703E"/>
    <w:rsid w:val="00867203"/>
    <w:rsid w:val="008735EE"/>
    <w:rsid w:val="00873A7E"/>
    <w:rsid w:val="008817E7"/>
    <w:rsid w:val="00882B72"/>
    <w:rsid w:val="00883282"/>
    <w:rsid w:val="008849C2"/>
    <w:rsid w:val="008855BB"/>
    <w:rsid w:val="00886450"/>
    <w:rsid w:val="00886A10"/>
    <w:rsid w:val="00890085"/>
    <w:rsid w:val="00890DF5"/>
    <w:rsid w:val="00891239"/>
    <w:rsid w:val="008921EE"/>
    <w:rsid w:val="00894BC6"/>
    <w:rsid w:val="0089772B"/>
    <w:rsid w:val="008A0D5F"/>
    <w:rsid w:val="008A18ED"/>
    <w:rsid w:val="008A1DB8"/>
    <w:rsid w:val="008A4B21"/>
    <w:rsid w:val="008B0B4E"/>
    <w:rsid w:val="008B2C69"/>
    <w:rsid w:val="008B2F9D"/>
    <w:rsid w:val="008B3C83"/>
    <w:rsid w:val="008B4265"/>
    <w:rsid w:val="008B4C53"/>
    <w:rsid w:val="008B50CB"/>
    <w:rsid w:val="008B78EF"/>
    <w:rsid w:val="008B79C8"/>
    <w:rsid w:val="008C1208"/>
    <w:rsid w:val="008C1BF4"/>
    <w:rsid w:val="008C3A1D"/>
    <w:rsid w:val="008C4A1A"/>
    <w:rsid w:val="008C58E4"/>
    <w:rsid w:val="008C73B2"/>
    <w:rsid w:val="008D0DE5"/>
    <w:rsid w:val="008D3363"/>
    <w:rsid w:val="008D4D64"/>
    <w:rsid w:val="008D5827"/>
    <w:rsid w:val="008D65BD"/>
    <w:rsid w:val="008D6C75"/>
    <w:rsid w:val="008E3142"/>
    <w:rsid w:val="008E3181"/>
    <w:rsid w:val="008E3288"/>
    <w:rsid w:val="008E461E"/>
    <w:rsid w:val="008E566B"/>
    <w:rsid w:val="008E74B4"/>
    <w:rsid w:val="008F1497"/>
    <w:rsid w:val="008F29D2"/>
    <w:rsid w:val="008F3587"/>
    <w:rsid w:val="008F4774"/>
    <w:rsid w:val="008F4F0C"/>
    <w:rsid w:val="00901169"/>
    <w:rsid w:val="00901705"/>
    <w:rsid w:val="009034C7"/>
    <w:rsid w:val="00903AD8"/>
    <w:rsid w:val="00904551"/>
    <w:rsid w:val="00904DC9"/>
    <w:rsid w:val="00906693"/>
    <w:rsid w:val="00906768"/>
    <w:rsid w:val="009070FA"/>
    <w:rsid w:val="0091003F"/>
    <w:rsid w:val="00910A3A"/>
    <w:rsid w:val="00911D63"/>
    <w:rsid w:val="00912185"/>
    <w:rsid w:val="00914EBA"/>
    <w:rsid w:val="009151C1"/>
    <w:rsid w:val="009162B0"/>
    <w:rsid w:val="00916C88"/>
    <w:rsid w:val="00917F6F"/>
    <w:rsid w:val="009201B1"/>
    <w:rsid w:val="00920256"/>
    <w:rsid w:val="00924C7C"/>
    <w:rsid w:val="00924D93"/>
    <w:rsid w:val="00926B0B"/>
    <w:rsid w:val="00932E52"/>
    <w:rsid w:val="00940143"/>
    <w:rsid w:val="00940A1A"/>
    <w:rsid w:val="00941781"/>
    <w:rsid w:val="0094257D"/>
    <w:rsid w:val="0094428E"/>
    <w:rsid w:val="00945038"/>
    <w:rsid w:val="00952184"/>
    <w:rsid w:val="009541E6"/>
    <w:rsid w:val="00955A1C"/>
    <w:rsid w:val="009606F0"/>
    <w:rsid w:val="009643F4"/>
    <w:rsid w:val="00967E37"/>
    <w:rsid w:val="00970345"/>
    <w:rsid w:val="0097061F"/>
    <w:rsid w:val="009729B8"/>
    <w:rsid w:val="00973197"/>
    <w:rsid w:val="00973F24"/>
    <w:rsid w:val="00974F50"/>
    <w:rsid w:val="00975C97"/>
    <w:rsid w:val="009833B7"/>
    <w:rsid w:val="009856AA"/>
    <w:rsid w:val="009876E3"/>
    <w:rsid w:val="00990515"/>
    <w:rsid w:val="00990A5B"/>
    <w:rsid w:val="0099162E"/>
    <w:rsid w:val="00992B28"/>
    <w:rsid w:val="00996007"/>
    <w:rsid w:val="009A17E7"/>
    <w:rsid w:val="009A373F"/>
    <w:rsid w:val="009A5804"/>
    <w:rsid w:val="009B08F6"/>
    <w:rsid w:val="009B218B"/>
    <w:rsid w:val="009B3654"/>
    <w:rsid w:val="009B5A44"/>
    <w:rsid w:val="009B5E63"/>
    <w:rsid w:val="009B7B4A"/>
    <w:rsid w:val="009C0573"/>
    <w:rsid w:val="009C2AA5"/>
    <w:rsid w:val="009C46A1"/>
    <w:rsid w:val="009C5E31"/>
    <w:rsid w:val="009C5F8B"/>
    <w:rsid w:val="009C6B7E"/>
    <w:rsid w:val="009D049D"/>
    <w:rsid w:val="009D44D5"/>
    <w:rsid w:val="009D5E18"/>
    <w:rsid w:val="009E009E"/>
    <w:rsid w:val="009E0F5F"/>
    <w:rsid w:val="009E1598"/>
    <w:rsid w:val="009E27DF"/>
    <w:rsid w:val="009E42BD"/>
    <w:rsid w:val="009E48D7"/>
    <w:rsid w:val="009E71E9"/>
    <w:rsid w:val="009F25D1"/>
    <w:rsid w:val="009F3028"/>
    <w:rsid w:val="009F682A"/>
    <w:rsid w:val="00A020CB"/>
    <w:rsid w:val="00A030B7"/>
    <w:rsid w:val="00A03870"/>
    <w:rsid w:val="00A05F5F"/>
    <w:rsid w:val="00A12FE7"/>
    <w:rsid w:val="00A13157"/>
    <w:rsid w:val="00A1315D"/>
    <w:rsid w:val="00A139FA"/>
    <w:rsid w:val="00A16B7B"/>
    <w:rsid w:val="00A17D93"/>
    <w:rsid w:val="00A20088"/>
    <w:rsid w:val="00A23995"/>
    <w:rsid w:val="00A26653"/>
    <w:rsid w:val="00A26C9F"/>
    <w:rsid w:val="00A275EA"/>
    <w:rsid w:val="00A27B5D"/>
    <w:rsid w:val="00A32432"/>
    <w:rsid w:val="00A324A1"/>
    <w:rsid w:val="00A33DB7"/>
    <w:rsid w:val="00A4355A"/>
    <w:rsid w:val="00A472D0"/>
    <w:rsid w:val="00A47FB0"/>
    <w:rsid w:val="00A503AC"/>
    <w:rsid w:val="00A52F19"/>
    <w:rsid w:val="00A536C2"/>
    <w:rsid w:val="00A53917"/>
    <w:rsid w:val="00A56E6F"/>
    <w:rsid w:val="00A57033"/>
    <w:rsid w:val="00A574D1"/>
    <w:rsid w:val="00A6044C"/>
    <w:rsid w:val="00A61A58"/>
    <w:rsid w:val="00A61DD8"/>
    <w:rsid w:val="00A63438"/>
    <w:rsid w:val="00A63D73"/>
    <w:rsid w:val="00A651A6"/>
    <w:rsid w:val="00A72727"/>
    <w:rsid w:val="00A72780"/>
    <w:rsid w:val="00A7407C"/>
    <w:rsid w:val="00A747C2"/>
    <w:rsid w:val="00A74F90"/>
    <w:rsid w:val="00A77688"/>
    <w:rsid w:val="00A80384"/>
    <w:rsid w:val="00A80BDC"/>
    <w:rsid w:val="00A81760"/>
    <w:rsid w:val="00A81E26"/>
    <w:rsid w:val="00A83217"/>
    <w:rsid w:val="00A84F5A"/>
    <w:rsid w:val="00A86046"/>
    <w:rsid w:val="00A867D7"/>
    <w:rsid w:val="00A91D77"/>
    <w:rsid w:val="00A94A61"/>
    <w:rsid w:val="00A953EF"/>
    <w:rsid w:val="00A96A5D"/>
    <w:rsid w:val="00AA159E"/>
    <w:rsid w:val="00AA3FE4"/>
    <w:rsid w:val="00AA402A"/>
    <w:rsid w:val="00AA43CA"/>
    <w:rsid w:val="00AA4A37"/>
    <w:rsid w:val="00AA7648"/>
    <w:rsid w:val="00AB16DA"/>
    <w:rsid w:val="00AB365A"/>
    <w:rsid w:val="00AB4B96"/>
    <w:rsid w:val="00AC1E43"/>
    <w:rsid w:val="00AC24E6"/>
    <w:rsid w:val="00AC2B66"/>
    <w:rsid w:val="00AC3244"/>
    <w:rsid w:val="00AC3DB2"/>
    <w:rsid w:val="00AC42F7"/>
    <w:rsid w:val="00AC7DCF"/>
    <w:rsid w:val="00AD2E5D"/>
    <w:rsid w:val="00AD5F26"/>
    <w:rsid w:val="00AD642D"/>
    <w:rsid w:val="00AD65D0"/>
    <w:rsid w:val="00AE067F"/>
    <w:rsid w:val="00AE07F7"/>
    <w:rsid w:val="00AE1223"/>
    <w:rsid w:val="00AE135B"/>
    <w:rsid w:val="00AE1E07"/>
    <w:rsid w:val="00AE31AB"/>
    <w:rsid w:val="00AE4E97"/>
    <w:rsid w:val="00AE5514"/>
    <w:rsid w:val="00AE6322"/>
    <w:rsid w:val="00AE6D76"/>
    <w:rsid w:val="00AE6E98"/>
    <w:rsid w:val="00AE7F2A"/>
    <w:rsid w:val="00AF03CC"/>
    <w:rsid w:val="00AF46FB"/>
    <w:rsid w:val="00AF48B5"/>
    <w:rsid w:val="00AF56C7"/>
    <w:rsid w:val="00B02715"/>
    <w:rsid w:val="00B02BCB"/>
    <w:rsid w:val="00B046DE"/>
    <w:rsid w:val="00B05FD0"/>
    <w:rsid w:val="00B07565"/>
    <w:rsid w:val="00B12E5B"/>
    <w:rsid w:val="00B1535A"/>
    <w:rsid w:val="00B15C86"/>
    <w:rsid w:val="00B15F61"/>
    <w:rsid w:val="00B23E8C"/>
    <w:rsid w:val="00B3131B"/>
    <w:rsid w:val="00B32F70"/>
    <w:rsid w:val="00B34B25"/>
    <w:rsid w:val="00B3520D"/>
    <w:rsid w:val="00B357B8"/>
    <w:rsid w:val="00B364E5"/>
    <w:rsid w:val="00B41D98"/>
    <w:rsid w:val="00B4460F"/>
    <w:rsid w:val="00B450B8"/>
    <w:rsid w:val="00B45203"/>
    <w:rsid w:val="00B45C3E"/>
    <w:rsid w:val="00B45DBF"/>
    <w:rsid w:val="00B46E1D"/>
    <w:rsid w:val="00B50B3E"/>
    <w:rsid w:val="00B53F6A"/>
    <w:rsid w:val="00B56199"/>
    <w:rsid w:val="00B576CF"/>
    <w:rsid w:val="00B644C1"/>
    <w:rsid w:val="00B650B0"/>
    <w:rsid w:val="00B660BE"/>
    <w:rsid w:val="00B67558"/>
    <w:rsid w:val="00B677DD"/>
    <w:rsid w:val="00B677E6"/>
    <w:rsid w:val="00B6790D"/>
    <w:rsid w:val="00B74703"/>
    <w:rsid w:val="00B75009"/>
    <w:rsid w:val="00B756AF"/>
    <w:rsid w:val="00B77004"/>
    <w:rsid w:val="00B77966"/>
    <w:rsid w:val="00B82BCA"/>
    <w:rsid w:val="00B8351B"/>
    <w:rsid w:val="00B83C93"/>
    <w:rsid w:val="00B872FE"/>
    <w:rsid w:val="00B91AEB"/>
    <w:rsid w:val="00B92A69"/>
    <w:rsid w:val="00B92F9D"/>
    <w:rsid w:val="00B93522"/>
    <w:rsid w:val="00B93B7B"/>
    <w:rsid w:val="00B94D2E"/>
    <w:rsid w:val="00B97BC0"/>
    <w:rsid w:val="00BA0551"/>
    <w:rsid w:val="00BA2AB4"/>
    <w:rsid w:val="00BA3244"/>
    <w:rsid w:val="00BA720B"/>
    <w:rsid w:val="00BB17A2"/>
    <w:rsid w:val="00BB31C5"/>
    <w:rsid w:val="00BB60C9"/>
    <w:rsid w:val="00BC06AC"/>
    <w:rsid w:val="00BC435A"/>
    <w:rsid w:val="00BC5105"/>
    <w:rsid w:val="00BC6E6D"/>
    <w:rsid w:val="00BC7EB0"/>
    <w:rsid w:val="00BD0EC2"/>
    <w:rsid w:val="00BD1DDD"/>
    <w:rsid w:val="00BD2209"/>
    <w:rsid w:val="00BD2E07"/>
    <w:rsid w:val="00BD3136"/>
    <w:rsid w:val="00BD5004"/>
    <w:rsid w:val="00BD76DA"/>
    <w:rsid w:val="00BD78B1"/>
    <w:rsid w:val="00BE0654"/>
    <w:rsid w:val="00BE1416"/>
    <w:rsid w:val="00BE240B"/>
    <w:rsid w:val="00BE26EF"/>
    <w:rsid w:val="00BE4738"/>
    <w:rsid w:val="00BE4B65"/>
    <w:rsid w:val="00BE5F83"/>
    <w:rsid w:val="00BE68D7"/>
    <w:rsid w:val="00BE7540"/>
    <w:rsid w:val="00BF7CCA"/>
    <w:rsid w:val="00C00167"/>
    <w:rsid w:val="00C005E2"/>
    <w:rsid w:val="00C016CA"/>
    <w:rsid w:val="00C02092"/>
    <w:rsid w:val="00C10D29"/>
    <w:rsid w:val="00C1266E"/>
    <w:rsid w:val="00C156D7"/>
    <w:rsid w:val="00C20432"/>
    <w:rsid w:val="00C221D8"/>
    <w:rsid w:val="00C225CE"/>
    <w:rsid w:val="00C22DB6"/>
    <w:rsid w:val="00C24F7D"/>
    <w:rsid w:val="00C330E4"/>
    <w:rsid w:val="00C3511A"/>
    <w:rsid w:val="00C35460"/>
    <w:rsid w:val="00C359FB"/>
    <w:rsid w:val="00C35BE7"/>
    <w:rsid w:val="00C41A16"/>
    <w:rsid w:val="00C43524"/>
    <w:rsid w:val="00C45772"/>
    <w:rsid w:val="00C52822"/>
    <w:rsid w:val="00C53FDF"/>
    <w:rsid w:val="00C54A36"/>
    <w:rsid w:val="00C579A7"/>
    <w:rsid w:val="00C57CE9"/>
    <w:rsid w:val="00C600AC"/>
    <w:rsid w:val="00C61D62"/>
    <w:rsid w:val="00C626E2"/>
    <w:rsid w:val="00C650E2"/>
    <w:rsid w:val="00C66B6D"/>
    <w:rsid w:val="00C74A0C"/>
    <w:rsid w:val="00C7544A"/>
    <w:rsid w:val="00C75C96"/>
    <w:rsid w:val="00C75CCA"/>
    <w:rsid w:val="00C81D7D"/>
    <w:rsid w:val="00C92C39"/>
    <w:rsid w:val="00C95798"/>
    <w:rsid w:val="00C96B1C"/>
    <w:rsid w:val="00C97E8A"/>
    <w:rsid w:val="00CA0B36"/>
    <w:rsid w:val="00CA3C56"/>
    <w:rsid w:val="00CA5120"/>
    <w:rsid w:val="00CA5139"/>
    <w:rsid w:val="00CA580E"/>
    <w:rsid w:val="00CB0239"/>
    <w:rsid w:val="00CB0A3A"/>
    <w:rsid w:val="00CB4654"/>
    <w:rsid w:val="00CB4D61"/>
    <w:rsid w:val="00CB63C2"/>
    <w:rsid w:val="00CB7A86"/>
    <w:rsid w:val="00CC0C65"/>
    <w:rsid w:val="00CC1B8D"/>
    <w:rsid w:val="00CC2FE3"/>
    <w:rsid w:val="00CC3B27"/>
    <w:rsid w:val="00CC3C3D"/>
    <w:rsid w:val="00CC675B"/>
    <w:rsid w:val="00CC7BA1"/>
    <w:rsid w:val="00CC7BE0"/>
    <w:rsid w:val="00CD1795"/>
    <w:rsid w:val="00CD191B"/>
    <w:rsid w:val="00CD4E54"/>
    <w:rsid w:val="00CD693A"/>
    <w:rsid w:val="00CE059A"/>
    <w:rsid w:val="00CE177D"/>
    <w:rsid w:val="00CE6C1B"/>
    <w:rsid w:val="00CE7891"/>
    <w:rsid w:val="00CF01D3"/>
    <w:rsid w:val="00CF0DA6"/>
    <w:rsid w:val="00CF1CCE"/>
    <w:rsid w:val="00CF2D6A"/>
    <w:rsid w:val="00CF2F68"/>
    <w:rsid w:val="00CF5700"/>
    <w:rsid w:val="00CF7199"/>
    <w:rsid w:val="00D000B1"/>
    <w:rsid w:val="00D01A21"/>
    <w:rsid w:val="00D033DA"/>
    <w:rsid w:val="00D11937"/>
    <w:rsid w:val="00D121DD"/>
    <w:rsid w:val="00D13147"/>
    <w:rsid w:val="00D162B5"/>
    <w:rsid w:val="00D20874"/>
    <w:rsid w:val="00D20E23"/>
    <w:rsid w:val="00D20FD9"/>
    <w:rsid w:val="00D223FC"/>
    <w:rsid w:val="00D24C24"/>
    <w:rsid w:val="00D251A0"/>
    <w:rsid w:val="00D30199"/>
    <w:rsid w:val="00D301F1"/>
    <w:rsid w:val="00D3074C"/>
    <w:rsid w:val="00D33E85"/>
    <w:rsid w:val="00D34F60"/>
    <w:rsid w:val="00D35838"/>
    <w:rsid w:val="00D360A9"/>
    <w:rsid w:val="00D36732"/>
    <w:rsid w:val="00D373A6"/>
    <w:rsid w:val="00D42D37"/>
    <w:rsid w:val="00D4437A"/>
    <w:rsid w:val="00D445E6"/>
    <w:rsid w:val="00D44866"/>
    <w:rsid w:val="00D45FCF"/>
    <w:rsid w:val="00D47EEA"/>
    <w:rsid w:val="00D603E7"/>
    <w:rsid w:val="00D6111B"/>
    <w:rsid w:val="00D665AD"/>
    <w:rsid w:val="00D71847"/>
    <w:rsid w:val="00D71A45"/>
    <w:rsid w:val="00D7230B"/>
    <w:rsid w:val="00D73163"/>
    <w:rsid w:val="00D766FC"/>
    <w:rsid w:val="00D77FF4"/>
    <w:rsid w:val="00D80845"/>
    <w:rsid w:val="00D812CF"/>
    <w:rsid w:val="00D851B5"/>
    <w:rsid w:val="00D85465"/>
    <w:rsid w:val="00D86EA1"/>
    <w:rsid w:val="00D87FFB"/>
    <w:rsid w:val="00D91482"/>
    <w:rsid w:val="00D948B0"/>
    <w:rsid w:val="00DA006C"/>
    <w:rsid w:val="00DA3022"/>
    <w:rsid w:val="00DA3899"/>
    <w:rsid w:val="00DA6A3C"/>
    <w:rsid w:val="00DA7600"/>
    <w:rsid w:val="00DB0C3C"/>
    <w:rsid w:val="00DB2FA0"/>
    <w:rsid w:val="00DB3000"/>
    <w:rsid w:val="00DB38CA"/>
    <w:rsid w:val="00DB3DA5"/>
    <w:rsid w:val="00DB40F3"/>
    <w:rsid w:val="00DB62D5"/>
    <w:rsid w:val="00DC3942"/>
    <w:rsid w:val="00DC3AC5"/>
    <w:rsid w:val="00DC3B72"/>
    <w:rsid w:val="00DC4BD2"/>
    <w:rsid w:val="00DC640A"/>
    <w:rsid w:val="00DD4FBB"/>
    <w:rsid w:val="00DE003B"/>
    <w:rsid w:val="00DE2389"/>
    <w:rsid w:val="00DE243F"/>
    <w:rsid w:val="00DE327F"/>
    <w:rsid w:val="00DE66A0"/>
    <w:rsid w:val="00DE7854"/>
    <w:rsid w:val="00DE7EA2"/>
    <w:rsid w:val="00DF1BC7"/>
    <w:rsid w:val="00DF378C"/>
    <w:rsid w:val="00DF61DB"/>
    <w:rsid w:val="00E02CE7"/>
    <w:rsid w:val="00E057CC"/>
    <w:rsid w:val="00E06180"/>
    <w:rsid w:val="00E06AFE"/>
    <w:rsid w:val="00E07D86"/>
    <w:rsid w:val="00E10D31"/>
    <w:rsid w:val="00E11153"/>
    <w:rsid w:val="00E1536F"/>
    <w:rsid w:val="00E15D0D"/>
    <w:rsid w:val="00E17939"/>
    <w:rsid w:val="00E21190"/>
    <w:rsid w:val="00E21FB9"/>
    <w:rsid w:val="00E22CFE"/>
    <w:rsid w:val="00E26181"/>
    <w:rsid w:val="00E27962"/>
    <w:rsid w:val="00E27B0E"/>
    <w:rsid w:val="00E301C9"/>
    <w:rsid w:val="00E3151C"/>
    <w:rsid w:val="00E413B4"/>
    <w:rsid w:val="00E433D2"/>
    <w:rsid w:val="00E433E4"/>
    <w:rsid w:val="00E47640"/>
    <w:rsid w:val="00E50F69"/>
    <w:rsid w:val="00E52A95"/>
    <w:rsid w:val="00E5386C"/>
    <w:rsid w:val="00E57028"/>
    <w:rsid w:val="00E605B1"/>
    <w:rsid w:val="00E6180D"/>
    <w:rsid w:val="00E61A95"/>
    <w:rsid w:val="00E62D17"/>
    <w:rsid w:val="00E63ECC"/>
    <w:rsid w:val="00E63F77"/>
    <w:rsid w:val="00E65F7A"/>
    <w:rsid w:val="00E66411"/>
    <w:rsid w:val="00E668D6"/>
    <w:rsid w:val="00E6767E"/>
    <w:rsid w:val="00E701B0"/>
    <w:rsid w:val="00E74AEF"/>
    <w:rsid w:val="00E82BF4"/>
    <w:rsid w:val="00E85449"/>
    <w:rsid w:val="00E860E0"/>
    <w:rsid w:val="00E905A8"/>
    <w:rsid w:val="00E90976"/>
    <w:rsid w:val="00E93954"/>
    <w:rsid w:val="00E93DA4"/>
    <w:rsid w:val="00E9430F"/>
    <w:rsid w:val="00E9528C"/>
    <w:rsid w:val="00E95BE5"/>
    <w:rsid w:val="00E96E30"/>
    <w:rsid w:val="00E96EBA"/>
    <w:rsid w:val="00E97A2C"/>
    <w:rsid w:val="00EA14C7"/>
    <w:rsid w:val="00EB4E14"/>
    <w:rsid w:val="00EB6CBF"/>
    <w:rsid w:val="00EC0EDE"/>
    <w:rsid w:val="00EC10FE"/>
    <w:rsid w:val="00EC18BE"/>
    <w:rsid w:val="00EC1B76"/>
    <w:rsid w:val="00EC1F58"/>
    <w:rsid w:val="00EC349D"/>
    <w:rsid w:val="00EC689B"/>
    <w:rsid w:val="00EC6916"/>
    <w:rsid w:val="00EC7830"/>
    <w:rsid w:val="00ED0C07"/>
    <w:rsid w:val="00ED2EF4"/>
    <w:rsid w:val="00ED3E3D"/>
    <w:rsid w:val="00ED416A"/>
    <w:rsid w:val="00ED4624"/>
    <w:rsid w:val="00ED6C90"/>
    <w:rsid w:val="00ED7518"/>
    <w:rsid w:val="00EE05E2"/>
    <w:rsid w:val="00EF3539"/>
    <w:rsid w:val="00EF43F8"/>
    <w:rsid w:val="00EF62BC"/>
    <w:rsid w:val="00EF6DA0"/>
    <w:rsid w:val="00EF6F5C"/>
    <w:rsid w:val="00EF7F0C"/>
    <w:rsid w:val="00F002E0"/>
    <w:rsid w:val="00F015C0"/>
    <w:rsid w:val="00F01AB9"/>
    <w:rsid w:val="00F024CE"/>
    <w:rsid w:val="00F029A7"/>
    <w:rsid w:val="00F02FE0"/>
    <w:rsid w:val="00F05467"/>
    <w:rsid w:val="00F06F44"/>
    <w:rsid w:val="00F11960"/>
    <w:rsid w:val="00F13C8F"/>
    <w:rsid w:val="00F219CE"/>
    <w:rsid w:val="00F21DFF"/>
    <w:rsid w:val="00F22D18"/>
    <w:rsid w:val="00F238BE"/>
    <w:rsid w:val="00F24629"/>
    <w:rsid w:val="00F259EE"/>
    <w:rsid w:val="00F278A7"/>
    <w:rsid w:val="00F316E8"/>
    <w:rsid w:val="00F31A58"/>
    <w:rsid w:val="00F32A80"/>
    <w:rsid w:val="00F3569F"/>
    <w:rsid w:val="00F35A6A"/>
    <w:rsid w:val="00F36037"/>
    <w:rsid w:val="00F3630C"/>
    <w:rsid w:val="00F36CCE"/>
    <w:rsid w:val="00F41592"/>
    <w:rsid w:val="00F41FF1"/>
    <w:rsid w:val="00F43613"/>
    <w:rsid w:val="00F505D5"/>
    <w:rsid w:val="00F505DB"/>
    <w:rsid w:val="00F536EB"/>
    <w:rsid w:val="00F5438C"/>
    <w:rsid w:val="00F54577"/>
    <w:rsid w:val="00F54906"/>
    <w:rsid w:val="00F55617"/>
    <w:rsid w:val="00F5570B"/>
    <w:rsid w:val="00F575DF"/>
    <w:rsid w:val="00F6330D"/>
    <w:rsid w:val="00F63BFD"/>
    <w:rsid w:val="00F64AB6"/>
    <w:rsid w:val="00F6554D"/>
    <w:rsid w:val="00F67123"/>
    <w:rsid w:val="00F673CA"/>
    <w:rsid w:val="00F67C78"/>
    <w:rsid w:val="00F7004C"/>
    <w:rsid w:val="00F70A2D"/>
    <w:rsid w:val="00F72DF9"/>
    <w:rsid w:val="00F74C52"/>
    <w:rsid w:val="00F75372"/>
    <w:rsid w:val="00F91B23"/>
    <w:rsid w:val="00F91CEA"/>
    <w:rsid w:val="00F93028"/>
    <w:rsid w:val="00F95A05"/>
    <w:rsid w:val="00FA0E6E"/>
    <w:rsid w:val="00FA12DD"/>
    <w:rsid w:val="00FA3A25"/>
    <w:rsid w:val="00FA4B93"/>
    <w:rsid w:val="00FA645B"/>
    <w:rsid w:val="00FB0D3F"/>
    <w:rsid w:val="00FB22AA"/>
    <w:rsid w:val="00FB30FE"/>
    <w:rsid w:val="00FB4A5D"/>
    <w:rsid w:val="00FB5142"/>
    <w:rsid w:val="00FB58A6"/>
    <w:rsid w:val="00FC1690"/>
    <w:rsid w:val="00FC1D6A"/>
    <w:rsid w:val="00FC2056"/>
    <w:rsid w:val="00FC2C44"/>
    <w:rsid w:val="00FC3053"/>
    <w:rsid w:val="00FC32FD"/>
    <w:rsid w:val="00FC536F"/>
    <w:rsid w:val="00FC6554"/>
    <w:rsid w:val="00FD022C"/>
    <w:rsid w:val="00FD0F32"/>
    <w:rsid w:val="00FD24BF"/>
    <w:rsid w:val="00FD3E0A"/>
    <w:rsid w:val="00FD4394"/>
    <w:rsid w:val="00FD4F51"/>
    <w:rsid w:val="00FD4F71"/>
    <w:rsid w:val="00FD59F9"/>
    <w:rsid w:val="00FD6E10"/>
    <w:rsid w:val="00FE2878"/>
    <w:rsid w:val="00FE4690"/>
    <w:rsid w:val="00FE6845"/>
    <w:rsid w:val="00FE6ED2"/>
    <w:rsid w:val="00FE7E61"/>
    <w:rsid w:val="00FF231F"/>
    <w:rsid w:val="00FF25E2"/>
    <w:rsid w:val="00FF34BF"/>
    <w:rsid w:val="00FF49EC"/>
    <w:rsid w:val="00FF4A89"/>
    <w:rsid w:val="00FF69C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BA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1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3288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F1F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semiHidden/>
    <w:unhideWhenUsed/>
    <w:rsid w:val="008F3587"/>
  </w:style>
  <w:style w:type="character" w:customStyle="1" w:styleId="aa">
    <w:name w:val="日付 (文字)"/>
    <w:basedOn w:val="a0"/>
    <w:link w:val="a9"/>
    <w:semiHidden/>
    <w:rsid w:val="008F3587"/>
  </w:style>
  <w:style w:type="character" w:customStyle="1" w:styleId="a5">
    <w:name w:val="フッター (文字)"/>
    <w:basedOn w:val="a0"/>
    <w:link w:val="a4"/>
    <w:uiPriority w:val="99"/>
    <w:rsid w:val="00B364E5"/>
  </w:style>
  <w:style w:type="character" w:styleId="ab">
    <w:name w:val="Hyperlink"/>
    <w:basedOn w:val="a0"/>
    <w:unhideWhenUsed/>
    <w:rsid w:val="00864041"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864041"/>
    <w:rPr>
      <w:color w:val="2B579A"/>
      <w:shd w:val="clear" w:color="auto" w:fill="E6E6E6"/>
    </w:rPr>
  </w:style>
  <w:style w:type="character" w:styleId="ac">
    <w:name w:val="annotation reference"/>
    <w:basedOn w:val="a0"/>
    <w:semiHidden/>
    <w:unhideWhenUsed/>
    <w:rsid w:val="00374A4F"/>
    <w:rPr>
      <w:sz w:val="18"/>
      <w:szCs w:val="18"/>
    </w:rPr>
  </w:style>
  <w:style w:type="paragraph" w:styleId="ad">
    <w:name w:val="annotation text"/>
    <w:basedOn w:val="a"/>
    <w:link w:val="ae"/>
    <w:unhideWhenUsed/>
    <w:rsid w:val="00374A4F"/>
    <w:pPr>
      <w:jc w:val="left"/>
    </w:pPr>
  </w:style>
  <w:style w:type="character" w:customStyle="1" w:styleId="ae">
    <w:name w:val="コメント文字列 (文字)"/>
    <w:basedOn w:val="a0"/>
    <w:link w:val="ad"/>
    <w:rsid w:val="00374A4F"/>
  </w:style>
  <w:style w:type="paragraph" w:styleId="af">
    <w:name w:val="annotation subject"/>
    <w:basedOn w:val="ad"/>
    <w:next w:val="ad"/>
    <w:link w:val="af0"/>
    <w:semiHidden/>
    <w:unhideWhenUsed/>
    <w:rsid w:val="00374A4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74A4F"/>
    <w:rPr>
      <w:b/>
      <w:bCs/>
    </w:rPr>
  </w:style>
  <w:style w:type="paragraph" w:styleId="af1">
    <w:name w:val="Revision"/>
    <w:hidden/>
    <w:uiPriority w:val="99"/>
    <w:semiHidden/>
    <w:rsid w:val="00BD1DDD"/>
  </w:style>
  <w:style w:type="table" w:customStyle="1" w:styleId="10">
    <w:name w:val="表 (格子)1"/>
    <w:basedOn w:val="a1"/>
    <w:next w:val="a6"/>
    <w:rsid w:val="006877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rsid w:val="008C58E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E0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FB6A1F008FB045ADFC4CDD57D4D8D5" ma:contentTypeVersion="13" ma:contentTypeDescription="新しいドキュメントを作成します。" ma:contentTypeScope="" ma:versionID="ea764aff41d9b4da1ed2918a29b4eb0f">
  <xsd:schema xmlns:xsd="http://www.w3.org/2001/XMLSchema" xmlns:xs="http://www.w3.org/2001/XMLSchema" xmlns:p="http://schemas.microsoft.com/office/2006/metadata/properties" xmlns:ns2="7965a663-784a-46c5-89d6-c494999f7a47" xmlns:ns3="12a67214-d556-420a-a424-b590c1cb64bb" targetNamespace="http://schemas.microsoft.com/office/2006/metadata/properties" ma:root="true" ma:fieldsID="d085a674512004ceee7f710bb4e43b13" ns2:_="" ns3:_="">
    <xsd:import namespace="7965a663-784a-46c5-89d6-c494999f7a47"/>
    <xsd:import namespace="12a67214-d556-420a-a424-b590c1cb6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5a663-784a-46c5-89d6-c494999f7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402b29f-8f69-4a10-a6d5-748d49007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67214-d556-420a-a424-b590c1cb64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fb389f-3cb5-442d-aa87-70e0b4be3bf7}" ma:internalName="TaxCatchAll" ma:showField="CatchAllData" ma:web="12a67214-d556-420a-a424-b590c1cb6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681ED-E2C9-44AA-9A37-F7BAF11847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D3217-C7A1-4ED9-8639-A9773ED709E5}"/>
</file>

<file path=customXml/itemProps3.xml><?xml version="1.0" encoding="utf-8"?>
<ds:datastoreItem xmlns:ds="http://schemas.openxmlformats.org/officeDocument/2006/customXml" ds:itemID="{52FB85FB-6138-4C4E-9FD2-45BFB94D55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2021-04-20T09:56:00Z</dcterms:created>
  <dcterms:modified xsi:type="dcterms:W3CDTF">2023-06-28T06:44:00Z</dcterms:modified>
</cp:coreProperties>
</file>